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8F" w:rsidRPr="00A757DE" w:rsidRDefault="00B0588F" w:rsidP="00A757D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FFD430" wp14:editId="537C1AD1">
            <wp:extent cx="1092820" cy="1066800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2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4EC" w:rsidRPr="00A757DE" w:rsidRDefault="009A44EC" w:rsidP="00A757DE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A44EC" w:rsidRPr="00A757DE" w:rsidRDefault="009A44EC" w:rsidP="00A757DE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0588F" w:rsidRPr="00A757DE" w:rsidRDefault="00B0588F" w:rsidP="00A757D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>СОБРАНИЕ ПРЕДСТАВИТЕЛЕЙ СЕЛЬСКОГО ПОСЕЛЕНИЯ Тимофеевка</w:t>
      </w: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710" w:rsidRPr="00A757DE" w:rsidRDefault="006B0710" w:rsidP="00A757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B0710" w:rsidRPr="00F34AE6" w:rsidRDefault="008C5460" w:rsidP="00A757D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34AE6">
        <w:rPr>
          <w:rFonts w:ascii="Times New Roman" w:hAnsi="Times New Roman" w:cs="Times New Roman"/>
          <w:sz w:val="24"/>
          <w:szCs w:val="24"/>
        </w:rPr>
        <w:t>от 26 января 2018 года</w:t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</w:r>
      <w:r w:rsidRPr="00F34AE6">
        <w:rPr>
          <w:rFonts w:ascii="Times New Roman" w:hAnsi="Times New Roman" w:cs="Times New Roman"/>
          <w:sz w:val="24"/>
          <w:szCs w:val="24"/>
        </w:rPr>
        <w:tab/>
        <w:t>№ 100</w:t>
      </w:r>
    </w:p>
    <w:p w:rsidR="004D7A13" w:rsidRPr="00A757DE" w:rsidRDefault="00782B05" w:rsidP="00A757D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0588F" w:rsidRPr="00A757DE">
        <w:rPr>
          <w:rFonts w:ascii="Times New Roman" w:hAnsi="Times New Roman" w:cs="Times New Roman"/>
          <w:b/>
          <w:sz w:val="24"/>
          <w:szCs w:val="24"/>
        </w:rPr>
        <w:t>Об утверждении П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рограммы комплексного развития социальной инфраструктуры сельского поселения </w:t>
      </w:r>
      <w:r w:rsidR="00652B45" w:rsidRPr="00A757DE">
        <w:rPr>
          <w:rFonts w:ascii="Times New Roman" w:hAnsi="Times New Roman" w:cs="Times New Roman"/>
          <w:b/>
          <w:sz w:val="24"/>
          <w:szCs w:val="24"/>
        </w:rPr>
        <w:t xml:space="preserve">Тимофеевка 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A757D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782B05" w:rsidRPr="00A757DE" w:rsidRDefault="00782B05" w:rsidP="00A757D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b/>
          <w:sz w:val="24"/>
          <w:szCs w:val="24"/>
        </w:rPr>
        <w:t>на 201</w:t>
      </w:r>
      <w:r w:rsidR="008C5460">
        <w:rPr>
          <w:rFonts w:ascii="Times New Roman" w:hAnsi="Times New Roman" w:cs="Times New Roman"/>
          <w:b/>
          <w:sz w:val="24"/>
          <w:szCs w:val="24"/>
        </w:rPr>
        <w:t>8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B0710" w:rsidRPr="00A757DE">
        <w:rPr>
          <w:rFonts w:ascii="Times New Roman" w:hAnsi="Times New Roman" w:cs="Times New Roman"/>
          <w:b/>
          <w:sz w:val="24"/>
          <w:szCs w:val="24"/>
        </w:rPr>
        <w:t>2020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757DE">
        <w:rPr>
          <w:rFonts w:ascii="Times New Roman" w:hAnsi="Times New Roman" w:cs="Times New Roman"/>
          <w:sz w:val="24"/>
          <w:szCs w:val="24"/>
        </w:rPr>
        <w:t>»</w:t>
      </w:r>
    </w:p>
    <w:p w:rsidR="00782B05" w:rsidRPr="00A757DE" w:rsidRDefault="00782B05" w:rsidP="00A757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710" w:rsidRPr="00A757DE" w:rsidRDefault="00782B05" w:rsidP="00A757DE">
      <w:pPr>
        <w:shd w:val="clear" w:color="auto" w:fill="FFFFFF"/>
        <w:ind w:right="-15" w:firstLine="708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</w:t>
      </w:r>
      <w:r w:rsidR="000B1970" w:rsidRPr="00A757DE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>1050 «Об утверждении требований комплексного развития социальной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инфраструктуры поселений, городских округов», Уставом сельского поселения  </w:t>
      </w:r>
      <w:r w:rsidR="00652B45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Тимофеевка 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B0588F" w:rsidRPr="00A757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0588F" w:rsidRPr="00A757D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</w:p>
    <w:p w:rsidR="006B0710" w:rsidRPr="00A757DE" w:rsidRDefault="006B0710" w:rsidP="00A757DE">
      <w:pPr>
        <w:shd w:val="clear" w:color="auto" w:fill="FFFFFF"/>
        <w:ind w:righ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Собрание представителей сельского поселения </w:t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Тимофеевка </w:t>
      </w:r>
      <w:r w:rsidRPr="00A757DE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района</w:t>
      </w:r>
      <w:r w:rsidRPr="00A757D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A757DE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A757D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Самарской области, </w:t>
      </w:r>
      <w:r w:rsidRPr="00A757DE">
        <w:rPr>
          <w:rFonts w:ascii="Times New Roman" w:hAnsi="Times New Roman" w:cs="Times New Roman"/>
          <w:color w:val="000000"/>
          <w:spacing w:val="-15"/>
          <w:sz w:val="24"/>
          <w:szCs w:val="24"/>
        </w:rPr>
        <w:t>РЕШИЛО:</w:t>
      </w:r>
      <w:r w:rsidRPr="00A757DE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782B05" w:rsidRPr="00A757DE" w:rsidRDefault="00782B05" w:rsidP="00A757D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B0710" w:rsidRPr="00A75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>Утвердить прилагаемую Программу комплексного развития социальной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инфраструктуры сельского </w:t>
      </w:r>
      <w:r w:rsidR="0050455C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652B45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Тимофеевка </w:t>
      </w:r>
      <w:r w:rsidR="0050455C" w:rsidRPr="00A757DE">
        <w:rPr>
          <w:rFonts w:ascii="Times New Roman" w:hAnsi="Times New Roman" w:cs="Times New Roman"/>
          <w:color w:val="000000"/>
          <w:sz w:val="24"/>
          <w:szCs w:val="24"/>
        </w:rPr>
        <w:t>на 201</w:t>
      </w:r>
      <w:r w:rsidR="008C546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0455C" w:rsidRPr="00A757D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B0710" w:rsidRPr="00A757D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A757DE" w:rsidRDefault="00782B05" w:rsidP="00A757D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2.</w:t>
      </w:r>
      <w:r w:rsidR="006B0710" w:rsidRPr="00A757DE">
        <w:rPr>
          <w:rFonts w:ascii="Times New Roman" w:hAnsi="Times New Roman" w:cs="Times New Roman"/>
          <w:sz w:val="24"/>
          <w:szCs w:val="24"/>
        </w:rPr>
        <w:tab/>
      </w:r>
      <w:r w:rsidRPr="00A757DE">
        <w:rPr>
          <w:rFonts w:ascii="Times New Roman" w:hAnsi="Times New Roman" w:cs="Times New Roman"/>
          <w:sz w:val="24"/>
          <w:szCs w:val="24"/>
        </w:rPr>
        <w:t xml:space="preserve">Установить, что финансирование расходных обязательств, возникающих в результате принятия настоящего </w:t>
      </w:r>
      <w:r w:rsidR="007C31DE" w:rsidRPr="00A757DE">
        <w:rPr>
          <w:rFonts w:ascii="Times New Roman" w:hAnsi="Times New Roman" w:cs="Times New Roman"/>
          <w:sz w:val="24"/>
          <w:szCs w:val="24"/>
        </w:rPr>
        <w:t>Решения</w:t>
      </w:r>
      <w:r w:rsidRPr="00A757DE">
        <w:rPr>
          <w:rFonts w:ascii="Times New Roman" w:hAnsi="Times New Roman" w:cs="Times New Roman"/>
          <w:sz w:val="24"/>
          <w:szCs w:val="24"/>
        </w:rPr>
        <w:t>, осуществл</w:t>
      </w:r>
      <w:r w:rsidR="00B0588F" w:rsidRPr="00A757DE">
        <w:rPr>
          <w:rFonts w:ascii="Times New Roman" w:hAnsi="Times New Roman" w:cs="Times New Roman"/>
          <w:sz w:val="24"/>
          <w:szCs w:val="24"/>
        </w:rPr>
        <w:t xml:space="preserve">яются за счет средств </w:t>
      </w:r>
      <w:r w:rsidRPr="00A757DE">
        <w:rPr>
          <w:rFonts w:ascii="Times New Roman" w:hAnsi="Times New Roman" w:cs="Times New Roman"/>
          <w:sz w:val="24"/>
          <w:szCs w:val="24"/>
        </w:rPr>
        <w:t>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8C5460" w:rsidRPr="008C5460" w:rsidRDefault="006B0710" w:rsidP="008C5460">
      <w:pPr>
        <w:keepNext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A757DE">
        <w:rPr>
          <w:rFonts w:ascii="Times New Roman" w:hAnsi="Times New Roman" w:cs="Times New Roman"/>
          <w:sz w:val="24"/>
          <w:szCs w:val="24"/>
        </w:rPr>
        <w:t>3.</w:t>
      </w:r>
      <w:r w:rsidRPr="00A757DE">
        <w:rPr>
          <w:rFonts w:ascii="Times New Roman" w:hAnsi="Times New Roman" w:cs="Times New Roman"/>
          <w:sz w:val="24"/>
          <w:szCs w:val="24"/>
        </w:rPr>
        <w:tab/>
      </w:r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>Решение подлежит официальному опубликованию в газете «Ставрополь-н</w:t>
      </w:r>
      <w:proofErr w:type="gramStart"/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>а-</w:t>
      </w:r>
      <w:proofErr w:type="gramEnd"/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 xml:space="preserve"> Волге» и на официальном сайте администрации сельского поселения Тимофеевка в сети Интернет </w:t>
      </w:r>
      <w:proofErr w:type="spellStart"/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timofeevka</w:t>
      </w:r>
      <w:proofErr w:type="spellEnd"/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proofErr w:type="spellStart"/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stavrsp</w:t>
      </w:r>
      <w:proofErr w:type="spellEnd"/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ru</w:t>
      </w:r>
      <w:r w:rsidR="008C5460" w:rsidRPr="008C5460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</w:p>
    <w:p w:rsidR="00782B05" w:rsidRPr="00A757DE" w:rsidRDefault="00782B05" w:rsidP="008C546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710" w:rsidRPr="00A757DE" w:rsidRDefault="00782B05" w:rsidP="00A757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B0710" w:rsidRPr="00A757DE" w:rsidTr="00F4291F">
        <w:tc>
          <w:tcPr>
            <w:tcW w:w="4927" w:type="dxa"/>
            <w:shd w:val="clear" w:color="auto" w:fill="auto"/>
          </w:tcPr>
          <w:p w:rsidR="006B0710" w:rsidRPr="00A757DE" w:rsidRDefault="006B0710" w:rsidP="00A757DE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Председатель Собрания представителей сельского поселения Тимофеевка муниципального района Ставропольский Самарской области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____________________О.В. Фролов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right="-15"/>
              <w:contextualSpacing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927" w:type="dxa"/>
            <w:shd w:val="clear" w:color="auto" w:fill="auto"/>
          </w:tcPr>
          <w:p w:rsidR="006B0710" w:rsidRPr="00A757DE" w:rsidRDefault="006B0710" w:rsidP="00A757DE">
            <w:pPr>
              <w:widowControl w:val="0"/>
              <w:suppressAutoHyphens/>
              <w:spacing w:after="0"/>
              <w:ind w:left="-107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Глава сельского поселения Тимофеевка муниципального района </w:t>
            </w:r>
            <w:proofErr w:type="gramStart"/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Ставропольский</w:t>
            </w:r>
            <w:proofErr w:type="gramEnd"/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 Самарской области 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107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757D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_____________________А.Н. Сорокин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u w:val="single"/>
                <w:lang w:eastAsia="zh-CN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0710" w:rsidRPr="00A757DE" w:rsidTr="006B0710">
        <w:tc>
          <w:tcPr>
            <w:tcW w:w="4785" w:type="dxa"/>
          </w:tcPr>
          <w:p w:rsidR="006B0710" w:rsidRPr="00A757DE" w:rsidRDefault="006B0710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4786" w:type="dxa"/>
          </w:tcPr>
          <w:p w:rsidR="006B0710" w:rsidRPr="00A757DE" w:rsidRDefault="006B0710" w:rsidP="008C5460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8C5460" w:rsidRDefault="006B0710" w:rsidP="008C5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Собрания представителей сельского поселения  Тимофеевка муниципального района </w:t>
            </w:r>
            <w:proofErr w:type="gramStart"/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A757D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6B0710" w:rsidRPr="00A757DE" w:rsidRDefault="008C5460" w:rsidP="008C5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 января 2018 года № 100</w:t>
            </w:r>
          </w:p>
        </w:tc>
      </w:tr>
    </w:tbl>
    <w:p w:rsidR="00202520" w:rsidRPr="00A757DE" w:rsidRDefault="0020252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A757DE" w:rsidRDefault="00202520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ПРОГРАММА</w:t>
      </w: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КОМПЛЕКСНОГО РАЗВИТИЯ СОЦИАЛЬНОЙ ИНФРАСТРУКТУРЫ</w:t>
      </w: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СЕЛЬСКОГО ПОСЕЛЕНИЯ </w:t>
      </w:r>
      <w:r w:rsidR="00652B45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ТИМОФЕЕВКА</w:t>
      </w:r>
      <w:r w:rsidR="008C5460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МУНИЦИПАЛЬНОГО РАЙОНА </w:t>
      </w:r>
      <w:proofErr w:type="gramStart"/>
      <w:r w:rsidR="0041036C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СТАВРОПОЛЬСКИЙ</w:t>
      </w:r>
      <w:proofErr w:type="gramEnd"/>
      <w:r w:rsidR="008C5460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41036C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САМАР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СКОЙ ОБЛАСТИ</w:t>
      </w: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НА 201</w:t>
      </w:r>
      <w:r w:rsidR="008C5460">
        <w:rPr>
          <w:rFonts w:ascii="Times New Roman" w:hAnsi="Times New Roman" w:cs="Times New Roman"/>
          <w:b/>
          <w:bCs/>
          <w:color w:val="000008"/>
          <w:sz w:val="24"/>
          <w:szCs w:val="24"/>
        </w:rPr>
        <w:t>8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-</w:t>
      </w:r>
      <w:r w:rsidR="006B0710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2020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ГОДЫ</w:t>
      </w:r>
    </w:p>
    <w:p w:rsidR="0041036C" w:rsidRPr="00A757DE" w:rsidRDefault="0041036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I</w:t>
      </w:r>
      <w:r w:rsidR="0041036C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4339D6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ПАСПОРТ ПРОГРАММЫ</w:t>
      </w:r>
    </w:p>
    <w:p w:rsidR="0041036C" w:rsidRPr="00A757DE" w:rsidRDefault="0041036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41036C" w:rsidRPr="00A757DE" w:rsidTr="004339D6">
        <w:tc>
          <w:tcPr>
            <w:tcW w:w="2943" w:type="dxa"/>
          </w:tcPr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программы                                            </w:t>
            </w:r>
          </w:p>
        </w:tc>
        <w:tc>
          <w:tcPr>
            <w:tcW w:w="7088" w:type="dxa"/>
          </w:tcPr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комплексного развития социальной инфраструктуры</w:t>
            </w:r>
            <w:r w:rsidRPr="00A757DE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</w:t>
            </w:r>
            <w:r w:rsidR="00652B45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Тимофеевка </w:t>
            </w: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</w:tc>
      </w:tr>
      <w:tr w:rsidR="0041036C" w:rsidRPr="00A757DE" w:rsidTr="004339D6">
        <w:tc>
          <w:tcPr>
            <w:tcW w:w="2943" w:type="dxa"/>
          </w:tcPr>
          <w:p w:rsidR="00475349" w:rsidRPr="00A757DE" w:rsidRDefault="00475349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Основание для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7088" w:type="dxa"/>
          </w:tcPr>
          <w:p w:rsidR="0041036C" w:rsidRPr="00A757DE" w:rsidRDefault="00475349" w:rsidP="008C54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«Об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общих принципах организации местного самоуправления в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652B45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Тимофеевка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 района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Постановление Правительства Российской Федерации от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01.10.2015 года №1050 «Об утверждении требований к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Программам комплексного развития социальной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652B45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Тимофеевка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   района Ставропольский Самарской области</w:t>
            </w:r>
            <w:proofErr w:type="gramEnd"/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8F5242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7088" w:type="dxa"/>
          </w:tcPr>
          <w:p w:rsidR="008F5242" w:rsidRPr="00A757DE" w:rsidRDefault="008F5242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Администрация сельского поселения </w:t>
            </w:r>
            <w:r w:rsidR="00652B45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Тимофеевка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 района Ставропольский Самарской области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область, Ставропольский район</w:t>
            </w: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7088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 социальной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инфраструктуры для обеспечения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повышения качества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жизни населения поселения</w:t>
            </w:r>
            <w:proofErr w:type="gramEnd"/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41036C" w:rsidRPr="00A757DE" w:rsidRDefault="008C5460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2018</w:t>
            </w:r>
            <w:r w:rsidR="003A40E3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-</w:t>
            </w:r>
            <w:r w:rsidR="006B0710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2020</w:t>
            </w: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175B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 w:rsidR="00C175B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  <w:r w:rsidR="00C175B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Целевые показател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и(</w:t>
            </w:r>
            <w:proofErr w:type="gram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индикаторы)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обеспеченности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населения объектами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 инфраструктуры</w:t>
            </w:r>
          </w:p>
        </w:tc>
        <w:tc>
          <w:tcPr>
            <w:tcW w:w="7088" w:type="dxa"/>
          </w:tcPr>
          <w:p w:rsidR="00C320E9" w:rsidRPr="00A757DE" w:rsidRDefault="003A40E3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жилых помещений, введённая в эксплуатацию за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оля детей в возрасте от 1 до 6 лет, обеспеченных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дошкольными учреждениями;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оля детей школьного возраста, обеспеченных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ученическими местами д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ля занятий в школе в одну смену;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местимость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клубов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библиотек, учреждений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лощадь торговых предприятий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оличество посадочных ме</w:t>
            </w:r>
            <w:proofErr w:type="gramStart"/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 в пр</w:t>
            </w:r>
            <w:proofErr w:type="gramEnd"/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едприятиях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3A40E3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овышение уровня и качества оказания мед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ицинской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</w:p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Объёмы и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финансирования составляют расходы, связанные с реализацией мероприятий, финансируемых за счет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 местного бюджета, привлеченных инвестиций,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внебюджетных средств.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Объем финансирования составит </w:t>
            </w:r>
            <w:r w:rsidR="008C5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1 120 тыс.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руб., из них: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2018 год – </w:t>
            </w:r>
            <w:r w:rsidR="008C5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2C42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00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руб.;</w:t>
            </w:r>
          </w:p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 год – 200 </w:t>
            </w:r>
            <w:r w:rsidR="00F4291F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руб.;</w:t>
            </w:r>
          </w:p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2020 год – </w:t>
            </w:r>
            <w:r w:rsidR="008C5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8C5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291F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руб.,</w:t>
            </w:r>
          </w:p>
          <w:p w:rsidR="0041036C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финансирования программы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ежегодно уточняются при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формировании бюджета сельского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поселения на очередной </w:t>
            </w:r>
            <w:proofErr w:type="gramStart"/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финансовый</w:t>
            </w:r>
            <w:proofErr w:type="gramEnd"/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A40E3" w:rsidRPr="00A757DE" w:rsidTr="004339D6">
        <w:tc>
          <w:tcPr>
            <w:tcW w:w="2943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мероприятий по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7088" w:type="dxa"/>
          </w:tcPr>
          <w:p w:rsidR="004339D6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r w:rsidR="00E2355B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3A40E3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</w:t>
            </w:r>
            <w:r w:rsidR="002D6E0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освещения.</w:t>
            </w:r>
          </w:p>
        </w:tc>
      </w:tr>
      <w:tr w:rsidR="003A40E3" w:rsidRPr="00A757DE" w:rsidTr="004339D6">
        <w:tc>
          <w:tcPr>
            <w:tcW w:w="2943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867D68" w:rsidRPr="00A757DE" w:rsidRDefault="00867D68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Повышение качества, комфортности и уровня жизни</w:t>
            </w:r>
          </w:p>
          <w:p w:rsidR="00867D68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населения сельского поселения 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Тимофеевка;</w:t>
            </w:r>
          </w:p>
          <w:p w:rsidR="004339D6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беспечен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ие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всех категорий 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граждан </w:t>
            </w:r>
            <w:r w:rsidR="00164C1F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комфортным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</w:t>
            </w:r>
            <w:r w:rsidR="00164C1F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условиями 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жиль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ормативная доступность и обеспеченность объектами</w:t>
            </w:r>
          </w:p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социальной инфраструктуры жителей сельского поселения 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Тимофеевка.</w:t>
            </w:r>
          </w:p>
        </w:tc>
      </w:tr>
      <w:tr w:rsidR="003A40E3" w:rsidRPr="00A757DE" w:rsidTr="004339D6">
        <w:tc>
          <w:tcPr>
            <w:tcW w:w="2943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 и Собрание представителей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Тимофеевка.</w:t>
            </w:r>
          </w:p>
        </w:tc>
      </w:tr>
    </w:tbl>
    <w:p w:rsidR="00EA0E47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8C5460" w:rsidRDefault="008C5460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8C5460" w:rsidRPr="00A757DE" w:rsidRDefault="008C5460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4339D6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II.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ПРОГРАММА КОМПЛЕКСНОГО РАЗВИТИЯ СОЦИАЛЬНОЙ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ИНФРАСТРУКТУРЫ СЕЛЬСКОГО ПОСЕЛЕНИЯ</w:t>
      </w:r>
      <w:r w:rsidR="003A38FA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ТИМОФЕЕВКА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НА 201</w:t>
      </w:r>
      <w:r w:rsidR="008C5460">
        <w:rPr>
          <w:rFonts w:ascii="Times New Roman" w:hAnsi="Times New Roman" w:cs="Times New Roman"/>
          <w:b/>
          <w:bCs/>
          <w:color w:val="000008"/>
          <w:sz w:val="24"/>
          <w:szCs w:val="24"/>
        </w:rPr>
        <w:t>8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-</w:t>
      </w:r>
      <w:r w:rsidR="006B0710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2020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ГОДЫ</w:t>
      </w:r>
    </w:p>
    <w:p w:rsidR="00BD2263" w:rsidRPr="00A757DE" w:rsidRDefault="00BD2263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A757DE" w:rsidRDefault="004339D6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2.1.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  <w:r w:rsidRPr="00A757DE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 w:rsidRPr="00A757DE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Тимофеевка</w:t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, описание проблемы.</w:t>
      </w:r>
    </w:p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2B53A4" w:rsidRPr="00A757DE" w:rsidRDefault="002B53A4" w:rsidP="00A75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A757DE">
        <w:rPr>
          <w:rFonts w:ascii="Times New Roman" w:hAnsi="Times New Roman" w:cs="Times New Roman"/>
          <w:color w:val="000000"/>
          <w:sz w:val="24"/>
          <w:szCs w:val="24"/>
        </w:rPr>
        <w:t>самозанятости</w:t>
      </w:r>
      <w:proofErr w:type="spellEnd"/>
      <w:r w:rsidRPr="00A757DE">
        <w:rPr>
          <w:rFonts w:ascii="Times New Roman" w:hAnsi="Times New Roman" w:cs="Times New Roman"/>
          <w:color w:val="000000"/>
          <w:sz w:val="24"/>
          <w:szCs w:val="24"/>
        </w:rPr>
        <w:t>, экономических, социальных и культурных возможностей на основе развития социальной инфраструктуры.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</w:t>
      </w:r>
    </w:p>
    <w:p w:rsidR="002B53A4" w:rsidRPr="00A757DE" w:rsidRDefault="002B53A4" w:rsidP="00A75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Сельское поселение </w:t>
      </w:r>
      <w:r w:rsidRPr="00A757DE">
        <w:rPr>
          <w:rFonts w:ascii="Times New Roman" w:hAnsi="Times New Roman" w:cs="Times New Roman"/>
          <w:sz w:val="24"/>
          <w:szCs w:val="24"/>
        </w:rPr>
        <w:t xml:space="preserve">Тимофеевка муниципального района </w:t>
      </w:r>
      <w:proofErr w:type="gramStart"/>
      <w:r w:rsidRPr="00A757D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757D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имеет 2 населенных пункта: с. Тимофеевка, с. Русская Борковка.</w:t>
      </w:r>
    </w:p>
    <w:p w:rsidR="002B53A4" w:rsidRPr="00A757DE" w:rsidRDefault="002B53A4" w:rsidP="00A757D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757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Перечень населенных пунктов поселения</w:t>
      </w:r>
    </w:p>
    <w:p w:rsidR="002B53A4" w:rsidRPr="00A757DE" w:rsidRDefault="002B53A4" w:rsidP="002C4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7DE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№ 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678"/>
      </w:tblGrid>
      <w:tr w:rsidR="002B53A4" w:rsidRPr="00A757DE" w:rsidTr="002B53A4">
        <w:tc>
          <w:tcPr>
            <w:tcW w:w="675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</w:t>
            </w:r>
            <w:r w:rsidR="00F4291F" w:rsidRPr="00A757DE">
              <w:rPr>
                <w:rFonts w:ascii="Times New Roman" w:hAnsi="Times New Roman" w:cs="Times New Roman"/>
                <w:sz w:val="24"/>
                <w:szCs w:val="24"/>
              </w:rPr>
              <w:t xml:space="preserve"> на 01.01.2017 года</w:t>
            </w:r>
          </w:p>
        </w:tc>
      </w:tr>
      <w:tr w:rsidR="002B53A4" w:rsidRPr="00A757DE" w:rsidTr="002B53A4">
        <w:tc>
          <w:tcPr>
            <w:tcW w:w="675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6 088</w:t>
            </w:r>
          </w:p>
        </w:tc>
      </w:tr>
      <w:tr w:rsidR="002B53A4" w:rsidRPr="00A757DE" w:rsidTr="002B53A4">
        <w:tc>
          <w:tcPr>
            <w:tcW w:w="675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B53A4" w:rsidRPr="00A757DE" w:rsidRDefault="00A757D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Русская Борковка</w:t>
            </w:r>
          </w:p>
        </w:tc>
        <w:tc>
          <w:tcPr>
            <w:tcW w:w="4678" w:type="dxa"/>
          </w:tcPr>
          <w:p w:rsidR="002B53A4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2 236</w:t>
            </w:r>
          </w:p>
        </w:tc>
      </w:tr>
    </w:tbl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F4291F" w:rsidRPr="00A757DE" w:rsidRDefault="00A757DE" w:rsidP="001C79CB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>.1.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ab/>
        <w:t>Образование</w:t>
      </w:r>
    </w:p>
    <w:p w:rsidR="00F4291F" w:rsidRPr="00A757DE" w:rsidRDefault="00F4291F" w:rsidP="00BE0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C4297" w:rsidRPr="00BE020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BE0202">
        <w:rPr>
          <w:rFonts w:ascii="Times New Roman" w:hAnsi="Times New Roman" w:cs="Times New Roman"/>
          <w:sz w:val="24"/>
          <w:szCs w:val="24"/>
        </w:rPr>
        <w:t xml:space="preserve">поселения находится 2 школы. </w:t>
      </w:r>
    </w:p>
    <w:p w:rsidR="00F4291F" w:rsidRPr="00A757DE" w:rsidRDefault="00F4291F" w:rsidP="00A757DE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Образовательные организации поселения</w:t>
      </w:r>
    </w:p>
    <w:p w:rsidR="00F4291F" w:rsidRPr="00A757DE" w:rsidRDefault="00F4291F" w:rsidP="002C4297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495"/>
        <w:gridCol w:w="1420"/>
        <w:gridCol w:w="888"/>
        <w:gridCol w:w="1373"/>
        <w:gridCol w:w="1321"/>
      </w:tblGrid>
      <w:tr w:rsidR="00F4291F" w:rsidRPr="00A757DE" w:rsidTr="002C4297">
        <w:tc>
          <w:tcPr>
            <w:tcW w:w="534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5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20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888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Номер дома</w:t>
            </w:r>
          </w:p>
        </w:tc>
        <w:tc>
          <w:tcPr>
            <w:tcW w:w="1373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321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</w:tr>
      <w:tr w:rsidR="00F4291F" w:rsidRPr="00A757DE" w:rsidTr="002C4297">
        <w:tc>
          <w:tcPr>
            <w:tcW w:w="534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5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Тимофеевка</w:t>
            </w:r>
          </w:p>
        </w:tc>
        <w:tc>
          <w:tcPr>
            <w:tcW w:w="1420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88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73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321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91F" w:rsidRPr="00A757DE" w:rsidTr="002C4297">
        <w:tc>
          <w:tcPr>
            <w:tcW w:w="534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5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Русская Борковка</w:t>
            </w:r>
          </w:p>
        </w:tc>
        <w:tc>
          <w:tcPr>
            <w:tcW w:w="1420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</w:tc>
        <w:tc>
          <w:tcPr>
            <w:tcW w:w="888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44А</w:t>
            </w:r>
          </w:p>
        </w:tc>
        <w:tc>
          <w:tcPr>
            <w:tcW w:w="1373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321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E0202" w:rsidRDefault="00BE0202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291F" w:rsidRPr="00BE0202" w:rsidRDefault="00F4291F" w:rsidP="00BE0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>На базе школ</w:t>
      </w:r>
      <w:r w:rsidR="00BE0202" w:rsidRPr="00BE0202">
        <w:rPr>
          <w:rFonts w:ascii="Times New Roman" w:hAnsi="Times New Roman" w:cs="Times New Roman"/>
          <w:sz w:val="24"/>
          <w:szCs w:val="24"/>
        </w:rPr>
        <w:t xml:space="preserve"> существуе</w:t>
      </w:r>
      <w:r w:rsidRPr="00BE0202">
        <w:rPr>
          <w:rFonts w:ascii="Times New Roman" w:hAnsi="Times New Roman" w:cs="Times New Roman"/>
          <w:sz w:val="24"/>
          <w:szCs w:val="24"/>
        </w:rPr>
        <w:t>т система дополнительного образования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925"/>
        <w:gridCol w:w="2330"/>
        <w:gridCol w:w="3260"/>
      </w:tblGrid>
      <w:tr w:rsidR="00BE0202" w:rsidRPr="00BE0202" w:rsidTr="00BE0202">
        <w:tc>
          <w:tcPr>
            <w:tcW w:w="516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25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Наименование села</w:t>
            </w:r>
          </w:p>
        </w:tc>
        <w:tc>
          <w:tcPr>
            <w:tcW w:w="233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Количество кружков</w:t>
            </w:r>
          </w:p>
        </w:tc>
        <w:tc>
          <w:tcPr>
            <w:tcW w:w="326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посещающих их</w:t>
            </w:r>
          </w:p>
        </w:tc>
      </w:tr>
      <w:tr w:rsidR="00BE0202" w:rsidRPr="00BE0202" w:rsidTr="00BE0202">
        <w:tc>
          <w:tcPr>
            <w:tcW w:w="516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5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</w:p>
        </w:tc>
        <w:tc>
          <w:tcPr>
            <w:tcW w:w="2330" w:type="dxa"/>
          </w:tcPr>
          <w:p w:rsidR="00BE0202" w:rsidRPr="00BE0202" w:rsidRDefault="00377439" w:rsidP="00BE02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E0202" w:rsidRPr="00BE0202" w:rsidRDefault="00377439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0202" w:rsidRPr="00BE02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E0202" w:rsidRPr="00BE0202" w:rsidTr="00BE0202">
        <w:tc>
          <w:tcPr>
            <w:tcW w:w="516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5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Русская Борковка</w:t>
            </w:r>
          </w:p>
        </w:tc>
        <w:tc>
          <w:tcPr>
            <w:tcW w:w="2330" w:type="dxa"/>
          </w:tcPr>
          <w:p w:rsidR="00BE0202" w:rsidRPr="00BE0202" w:rsidRDefault="00377439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BE0202" w:rsidRPr="00BE0202" w:rsidRDefault="00377439" w:rsidP="003774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BE0202" w:rsidRPr="00BE0202" w:rsidRDefault="00BE0202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91F" w:rsidRPr="00BE0202" w:rsidRDefault="00F4291F" w:rsidP="00BE02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>Для решения поставленной задачи в области образования будет осуществляться реализация следующих мероприятий:</w:t>
      </w:r>
    </w:p>
    <w:p w:rsidR="00F4291F" w:rsidRPr="00BE0202" w:rsidRDefault="00F4291F" w:rsidP="00BE0202">
      <w:pPr>
        <w:pStyle w:val="a8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>повышение качества дошкольного, общего и профессионального образования на основе внедрения современных педагогических технологий и улучшения ресурсного обеспечения образовательного учреждения.</w:t>
      </w:r>
    </w:p>
    <w:p w:rsidR="00867D68" w:rsidRPr="00A757DE" w:rsidRDefault="001C79CB" w:rsidP="001C79C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2.1.2.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867D68" w:rsidRPr="002C4297" w:rsidRDefault="00867D68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2C4297">
        <w:rPr>
          <w:rFonts w:ascii="Times New Roman" w:hAnsi="Times New Roman" w:cs="Times New Roman"/>
          <w:color w:val="000008"/>
          <w:sz w:val="24"/>
          <w:szCs w:val="24"/>
        </w:rPr>
        <w:t>М</w:t>
      </w:r>
      <w:r w:rsidR="00C8143C" w:rsidRPr="002C4297">
        <w:rPr>
          <w:rFonts w:ascii="Times New Roman" w:hAnsi="Times New Roman" w:cs="Times New Roman"/>
          <w:color w:val="000008"/>
          <w:sz w:val="24"/>
          <w:szCs w:val="24"/>
        </w:rPr>
        <w:t>Б</w:t>
      </w:r>
      <w:r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УК </w:t>
      </w:r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«МДК»  муниципального района </w:t>
      </w:r>
      <w:proofErr w:type="gramStart"/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>Ставропольский</w:t>
      </w:r>
      <w:proofErr w:type="gramEnd"/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Тимофеевский </w:t>
      </w:r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>СДК</w:t>
      </w:r>
      <w:r w:rsidR="00246AC6" w:rsidRPr="002C4297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2C4297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2C4297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867D68" w:rsidRPr="002C4297" w:rsidRDefault="00164C1F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2C4297">
        <w:rPr>
          <w:rFonts w:ascii="Times New Roman" w:hAnsi="Times New Roman" w:cs="Times New Roman"/>
          <w:color w:val="000008"/>
          <w:sz w:val="24"/>
          <w:szCs w:val="24"/>
        </w:rPr>
        <w:t>МБУК «</w:t>
      </w:r>
      <w:proofErr w:type="gramStart"/>
      <w:r w:rsidRPr="002C4297">
        <w:rPr>
          <w:rFonts w:ascii="Times New Roman" w:hAnsi="Times New Roman" w:cs="Times New Roman"/>
          <w:color w:val="000008"/>
          <w:sz w:val="24"/>
          <w:szCs w:val="24"/>
        </w:rPr>
        <w:t>Ставропольская</w:t>
      </w:r>
      <w:proofErr w:type="gramEnd"/>
      <w:r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 МБ» 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Тимофеевский </w:t>
      </w:r>
      <w:r w:rsidRPr="002C4297">
        <w:rPr>
          <w:rFonts w:ascii="Times New Roman" w:hAnsi="Times New Roman" w:cs="Times New Roman"/>
          <w:color w:val="000008"/>
          <w:sz w:val="24"/>
          <w:szCs w:val="24"/>
        </w:rPr>
        <w:t>филиал библиотек</w:t>
      </w:r>
      <w:r w:rsidR="00040DB1" w:rsidRPr="002C4297">
        <w:rPr>
          <w:rFonts w:ascii="Times New Roman" w:hAnsi="Times New Roman" w:cs="Times New Roman"/>
          <w:color w:val="000008"/>
          <w:sz w:val="24"/>
          <w:szCs w:val="24"/>
        </w:rPr>
        <w:t>и</w:t>
      </w:r>
      <w:r w:rsidR="00246AC6" w:rsidRPr="002C4297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Default="00164C1F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2C4297">
        <w:rPr>
          <w:rFonts w:ascii="Times New Roman" w:hAnsi="Times New Roman" w:cs="Times New Roman"/>
          <w:color w:val="000008"/>
          <w:sz w:val="24"/>
          <w:szCs w:val="24"/>
        </w:rPr>
        <w:t>МБУ ДО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 Тимофеевская </w:t>
      </w:r>
      <w:r w:rsidRPr="002C4297">
        <w:rPr>
          <w:rFonts w:ascii="Times New Roman" w:hAnsi="Times New Roman" w:cs="Times New Roman"/>
          <w:color w:val="000008"/>
          <w:sz w:val="24"/>
          <w:szCs w:val="24"/>
        </w:rPr>
        <w:t>ДШИ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2C4297" w:rsidRPr="002C4297" w:rsidRDefault="002C4297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ФОК «Стимул» села Русская Боровка.</w:t>
      </w:r>
    </w:p>
    <w:p w:rsidR="00867D68" w:rsidRPr="00A757DE" w:rsidRDefault="00862361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Все учреждения образования, культуры находятся в </w:t>
      </w:r>
      <w:r w:rsidR="00BE0202">
        <w:rPr>
          <w:rFonts w:ascii="Times New Roman" w:hAnsi="Times New Roman" w:cs="Times New Roman"/>
          <w:color w:val="000008"/>
          <w:sz w:val="24"/>
          <w:szCs w:val="24"/>
        </w:rPr>
        <w:t>сельском поселении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явно </w:t>
      </w:r>
      <w:r w:rsidR="00164C1F" w:rsidRPr="00A757DE">
        <w:rPr>
          <w:rFonts w:ascii="Times New Roman" w:hAnsi="Times New Roman" w:cs="Times New Roman"/>
          <w:color w:val="000008"/>
          <w:sz w:val="24"/>
          <w:szCs w:val="24"/>
        </w:rPr>
        <w:t>недостаточная</w:t>
      </w:r>
      <w:r w:rsidR="00CD27C1" w:rsidRPr="00A757D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4291F" w:rsidRPr="00A757DE" w:rsidRDefault="001C79CB" w:rsidP="001C79CB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>.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ab/>
        <w:t>Здравоохранение</w:t>
      </w:r>
    </w:p>
    <w:p w:rsidR="00F4291F" w:rsidRPr="00A757DE" w:rsidRDefault="00F4291F" w:rsidP="008C5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находятся 2 </w:t>
      </w:r>
      <w:r w:rsidR="00377439">
        <w:rPr>
          <w:rFonts w:ascii="Times New Roman" w:hAnsi="Times New Roman" w:cs="Times New Roman"/>
          <w:sz w:val="24"/>
          <w:szCs w:val="24"/>
        </w:rPr>
        <w:t>офиса врача</w:t>
      </w:r>
      <w:bookmarkStart w:id="0" w:name="_GoBack"/>
      <w:bookmarkEnd w:id="0"/>
      <w:r w:rsidR="00377439">
        <w:rPr>
          <w:rFonts w:ascii="Times New Roman" w:hAnsi="Times New Roman" w:cs="Times New Roman"/>
          <w:sz w:val="24"/>
          <w:szCs w:val="24"/>
        </w:rPr>
        <w:t xml:space="preserve"> общей практики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7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57DE">
        <w:rPr>
          <w:rFonts w:ascii="Times New Roman" w:hAnsi="Times New Roman" w:cs="Times New Roman"/>
          <w:sz w:val="24"/>
          <w:szCs w:val="24"/>
        </w:rPr>
        <w:t xml:space="preserve"> с. Тимофеевка и в. Русская Борковка.</w:t>
      </w:r>
    </w:p>
    <w:p w:rsidR="00F4291F" w:rsidRPr="00A757DE" w:rsidRDefault="00F4291F" w:rsidP="008C5460">
      <w:pPr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Учреждения здравоохранения поселения</w:t>
      </w:r>
      <w:r w:rsidR="008C5460">
        <w:rPr>
          <w:rFonts w:ascii="Times New Roman" w:hAnsi="Times New Roman" w:cs="Times New Roman"/>
          <w:sz w:val="24"/>
          <w:szCs w:val="24"/>
        </w:rPr>
        <w:t>:</w:t>
      </w:r>
    </w:p>
    <w:p w:rsidR="00F4291F" w:rsidRPr="00A757DE" w:rsidRDefault="00F4291F" w:rsidP="002C4297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1823"/>
        <w:gridCol w:w="1770"/>
        <w:gridCol w:w="1238"/>
        <w:gridCol w:w="1478"/>
        <w:gridCol w:w="3169"/>
      </w:tblGrid>
      <w:tr w:rsidR="002C4297" w:rsidRPr="00A757DE" w:rsidTr="002C4297">
        <w:tc>
          <w:tcPr>
            <w:tcW w:w="445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3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0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23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147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3169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2C4297" w:rsidRPr="00A757DE" w:rsidTr="002C4297">
        <w:tc>
          <w:tcPr>
            <w:tcW w:w="445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ОВОП</w:t>
            </w:r>
          </w:p>
        </w:tc>
        <w:tc>
          <w:tcPr>
            <w:tcW w:w="1770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123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47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100-120</w:t>
            </w:r>
          </w:p>
        </w:tc>
        <w:tc>
          <w:tcPr>
            <w:tcW w:w="3169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2C4297" w:rsidRPr="00A757DE" w:rsidTr="002C4297">
        <w:tc>
          <w:tcPr>
            <w:tcW w:w="445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ОВОП</w:t>
            </w:r>
          </w:p>
        </w:tc>
        <w:tc>
          <w:tcPr>
            <w:tcW w:w="1770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</w:tc>
        <w:tc>
          <w:tcPr>
            <w:tcW w:w="123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100-120</w:t>
            </w:r>
          </w:p>
        </w:tc>
        <w:tc>
          <w:tcPr>
            <w:tcW w:w="3169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F4291F" w:rsidRPr="00A757DE" w:rsidRDefault="00F4291F" w:rsidP="008C5460">
      <w:pPr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Численный и качественный состав медперсонала поселения</w:t>
      </w:r>
      <w:r w:rsidR="008C5460">
        <w:rPr>
          <w:rFonts w:ascii="Times New Roman" w:hAnsi="Times New Roman" w:cs="Times New Roman"/>
          <w:sz w:val="24"/>
          <w:szCs w:val="24"/>
        </w:rPr>
        <w:t>:</w:t>
      </w:r>
    </w:p>
    <w:p w:rsidR="00F4291F" w:rsidRPr="00A757DE" w:rsidRDefault="00F4291F" w:rsidP="002C4297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Таблица № 6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5225"/>
        <w:gridCol w:w="1276"/>
        <w:gridCol w:w="1559"/>
        <w:gridCol w:w="1418"/>
      </w:tblGrid>
      <w:tr w:rsidR="00511503" w:rsidRPr="00A757DE" w:rsidTr="00511503">
        <w:tc>
          <w:tcPr>
            <w:tcW w:w="445" w:type="dxa"/>
          </w:tcPr>
          <w:p w:rsidR="00511503" w:rsidRPr="00A757DE" w:rsidRDefault="00511503" w:rsidP="002C4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25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</w:p>
        </w:tc>
        <w:tc>
          <w:tcPr>
            <w:tcW w:w="1276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11503" w:rsidRPr="00A757DE" w:rsidTr="00511503">
        <w:tc>
          <w:tcPr>
            <w:tcW w:w="445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5" w:type="dxa"/>
          </w:tcPr>
          <w:p w:rsidR="00511503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</w:p>
        </w:tc>
        <w:tc>
          <w:tcPr>
            <w:tcW w:w="1276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503" w:rsidRPr="00A757DE" w:rsidTr="00511503">
        <w:tc>
          <w:tcPr>
            <w:tcW w:w="445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5" w:type="dxa"/>
          </w:tcPr>
          <w:p w:rsidR="00511503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Борковка</w:t>
            </w:r>
          </w:p>
        </w:tc>
        <w:tc>
          <w:tcPr>
            <w:tcW w:w="1276" w:type="dxa"/>
          </w:tcPr>
          <w:p w:rsidR="00511503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4291F" w:rsidRPr="00A757DE" w:rsidRDefault="00F4291F" w:rsidP="008C5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lastRenderedPageBreak/>
        <w:t xml:space="preserve">Причина высокой заболеваемости населения </w:t>
      </w:r>
      <w:proofErr w:type="gramStart"/>
      <w:r w:rsidRPr="00A757DE">
        <w:rPr>
          <w:rFonts w:ascii="Times New Roman" w:hAnsi="Times New Roman" w:cs="Times New Roman"/>
          <w:sz w:val="24"/>
          <w:szCs w:val="24"/>
        </w:rPr>
        <w:t>кроется</w:t>
      </w:r>
      <w:proofErr w:type="gramEnd"/>
      <w:r w:rsidRPr="00A757DE">
        <w:rPr>
          <w:rFonts w:ascii="Times New Roman" w:hAnsi="Times New Roman" w:cs="Times New Roman"/>
          <w:sz w:val="24"/>
          <w:szCs w:val="24"/>
        </w:rPr>
        <w:t xml:space="preserve"> в том числе и в особенностях</w:t>
      </w:r>
    </w:p>
    <w:p w:rsidR="00F4291F" w:rsidRDefault="00F4291F" w:rsidP="008C5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проживания:</w:t>
      </w:r>
    </w:p>
    <w:p w:rsidR="00511503" w:rsidRDefault="00511503" w:rsidP="008C546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511503" w:rsidRPr="00511503" w:rsidRDefault="00511503" w:rsidP="008C546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вода;</w:t>
      </w:r>
    </w:p>
    <w:p w:rsidR="00F4291F" w:rsidRPr="00A757DE" w:rsidRDefault="00F4291F" w:rsidP="008C546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низкий жизненный уровень;</w:t>
      </w:r>
    </w:p>
    <w:p w:rsidR="00F4291F" w:rsidRPr="00A757DE" w:rsidRDefault="00F4291F" w:rsidP="008C546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лекарств;</w:t>
      </w:r>
    </w:p>
    <w:p w:rsidR="00F4291F" w:rsidRPr="00A757DE" w:rsidRDefault="00F4291F" w:rsidP="008C546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низкая социальная культура;</w:t>
      </w:r>
    </w:p>
    <w:p w:rsidR="00F4291F" w:rsidRPr="00A757DE" w:rsidRDefault="00F4291F" w:rsidP="008C546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F4291F" w:rsidRPr="00A757DE" w:rsidRDefault="00F4291F" w:rsidP="008C5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 В целях улучшения здоровья и стабилизации численности населения планируется:</w:t>
      </w:r>
    </w:p>
    <w:p w:rsidR="00F4291F" w:rsidRPr="00511503" w:rsidRDefault="00F4291F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проведение регулярной диспансеризации населения;</w:t>
      </w:r>
    </w:p>
    <w:p w:rsidR="00F4291F" w:rsidRPr="00511503" w:rsidRDefault="00F4291F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503">
        <w:rPr>
          <w:rFonts w:ascii="Times New Roman" w:hAnsi="Times New Roman" w:cs="Times New Roman"/>
          <w:sz w:val="24"/>
          <w:szCs w:val="24"/>
        </w:rPr>
        <w:t>массовое привлечение населения для участия в проводимых на территории поселения оздоровительных мероприятий;</w:t>
      </w:r>
      <w:proofErr w:type="gramEnd"/>
    </w:p>
    <w:p w:rsidR="00F4291F" w:rsidRPr="00511503" w:rsidRDefault="00F4291F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проведение мероприятий по пропаганде здорового образа жизни, особенно в среде подрастающего поколения, борьба с алкоголизмом;</w:t>
      </w:r>
    </w:p>
    <w:p w:rsidR="00F4291F" w:rsidRPr="00511503" w:rsidRDefault="00F4291F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снижение преждевременной смертности населения в трудоспособном возрасте;</w:t>
      </w:r>
    </w:p>
    <w:p w:rsidR="00F4291F" w:rsidRPr="00511503" w:rsidRDefault="00F4291F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увеличение средней продолжительности жизни населения;</w:t>
      </w:r>
    </w:p>
    <w:p w:rsidR="00F4291F" w:rsidRPr="00511503" w:rsidRDefault="00F4291F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реализация мер, направленных на повышение рождаемости.</w:t>
      </w:r>
    </w:p>
    <w:p w:rsidR="00F4291F" w:rsidRPr="00A757DE" w:rsidRDefault="00F429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Результатом реализации мероприятий в сфере улучшения здоровья и демографической политики станет повышение к 2032 году естественной прибыли населения за счет снижения смертности и увеличения рождаемости. Средняя продолжительность жизни увеличится.</w:t>
      </w:r>
    </w:p>
    <w:p w:rsidR="00164C1F" w:rsidRPr="00A757DE" w:rsidRDefault="00164C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Pr="00A757DE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2.1.4.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На территории поселения </w:t>
      </w:r>
      <w:r w:rsidR="00F4291F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9 </w:t>
      </w:r>
      <w:r w:rsidRPr="00511503">
        <w:rPr>
          <w:rFonts w:ascii="Times New Roman" w:hAnsi="Times New Roman" w:cs="Times New Roman"/>
          <w:color w:val="000008"/>
          <w:sz w:val="24"/>
          <w:szCs w:val="24"/>
        </w:rPr>
        <w:t>предприяти</w:t>
      </w:r>
      <w:r w:rsidR="00F4291F" w:rsidRPr="00511503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общественного питания и</w:t>
      </w:r>
      <w:r w:rsidR="00164C1F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пункты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бытового</w:t>
      </w:r>
      <w:r w:rsidR="00246AC6" w:rsidRPr="0051150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обслуживания. В настоящее время на территории поселения работает </w:t>
      </w:r>
      <w:r w:rsidR="00F4291F" w:rsidRPr="00511503">
        <w:rPr>
          <w:rFonts w:ascii="Times New Roman" w:hAnsi="Times New Roman" w:cs="Times New Roman"/>
          <w:color w:val="000008"/>
          <w:sz w:val="24"/>
          <w:szCs w:val="24"/>
        </w:rPr>
        <w:t>3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сетевых</w:t>
      </w:r>
      <w:r w:rsidR="00246AC6" w:rsidRPr="0051150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>магазинов</w:t>
      </w:r>
      <w:r w:rsidR="000F7014" w:rsidRPr="00511503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867D68" w:rsidRPr="00A757DE" w:rsidRDefault="0088688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A757DE" w:rsidRDefault="006364A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1C79CB" w:rsidP="005115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2.1.5.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0F7014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7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>00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кв. м. </w:t>
      </w:r>
      <w:r w:rsidR="00A0663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proofErr w:type="gramStart"/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.</w:t>
      </w:r>
      <w:proofErr w:type="gramEnd"/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Проблема жилищного строительства в том, что ведётся оно беспорядочно,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нет комплексного освоения территории под застройку с обеспечением жилых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домов дорожной и коммунальной инфраструктурами. Между тем на качество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жизни населения влияют обеспеченность жильём, услугами образования,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A757DE" w:rsidRDefault="006364A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867D68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2.2</w:t>
      </w:r>
      <w:r w:rsidR="000F7014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0F7014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757DE" w:rsidRDefault="00867D68" w:rsidP="008C54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</w:p>
    <w:p w:rsidR="00867D68" w:rsidRPr="00A757DE" w:rsidRDefault="00867D68" w:rsidP="008C54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населения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 сельского поселения</w:t>
      </w:r>
      <w:proofErr w:type="gramEnd"/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8C5460" w:rsidRDefault="00246AC6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8C5460"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8C546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безопасности, качества и эффективного использования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объектов социальной инфраструктуры 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8C546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8C5460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8C5460" w:rsidRDefault="00867D68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8C5460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 w:rsidR="00246AC6" w:rsidRPr="008C5460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8C5460" w:rsidRDefault="00867D68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8C5460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proofErr w:type="gramStart"/>
      <w:r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8C5460">
        <w:rPr>
          <w:rFonts w:ascii="Times New Roman" w:hAnsi="Times New Roman" w:cs="Times New Roman"/>
          <w:color w:val="000008"/>
          <w:sz w:val="24"/>
          <w:szCs w:val="24"/>
        </w:rPr>
        <w:t>;</w:t>
      </w:r>
      <w:proofErr w:type="gramEnd"/>
    </w:p>
    <w:p w:rsidR="00867D68" w:rsidRPr="008C5460" w:rsidRDefault="00867D68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8C5460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>нфраструктуры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в соответствие с потребностями в объектах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 w:rsidR="00246AC6" w:rsidRPr="008C5460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8C5460" w:rsidRDefault="00867D68" w:rsidP="008C5460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8C5460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 w:rsidRPr="008C546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8C5460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C5460" w:rsidRDefault="001C79CB" w:rsidP="008C5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2.3.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Сроки реализации программы</w:t>
      </w:r>
    </w:p>
    <w:p w:rsidR="00867D68" w:rsidRPr="00A757DE" w:rsidRDefault="00867D68" w:rsidP="008C5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lastRenderedPageBreak/>
        <w:t>Действие Программы рассчитано с 201</w:t>
      </w:r>
      <w:r w:rsidR="00A757DE" w:rsidRPr="00A757DE">
        <w:rPr>
          <w:rFonts w:ascii="Times New Roman" w:hAnsi="Times New Roman" w:cs="Times New Roman"/>
          <w:color w:val="000008"/>
          <w:sz w:val="24"/>
          <w:szCs w:val="24"/>
        </w:rPr>
        <w:t>8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по </w:t>
      </w:r>
      <w:r w:rsidR="006B0710" w:rsidRPr="00A757DE">
        <w:rPr>
          <w:rFonts w:ascii="Times New Roman" w:hAnsi="Times New Roman" w:cs="Times New Roman"/>
          <w:color w:val="000008"/>
          <w:sz w:val="24"/>
          <w:szCs w:val="24"/>
        </w:rPr>
        <w:t>2020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A757DE" w:rsidRDefault="00CF5F9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03227C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2.4.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  <w:t>Индикаторы достижения целей программы</w:t>
      </w:r>
    </w:p>
    <w:p w:rsidR="001C79CB" w:rsidRPr="00A757DE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Pr="004A33B2" w:rsidRDefault="00867D68" w:rsidP="008C5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4A33B2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 w:rsidRPr="004A33B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4A33B2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4A33B2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109"/>
        <w:gridCol w:w="876"/>
      </w:tblGrid>
      <w:tr w:rsidR="00862D3E" w:rsidRPr="004A33B2" w:rsidTr="004A33B2">
        <w:trPr>
          <w:trHeight w:val="600"/>
        </w:trPr>
        <w:tc>
          <w:tcPr>
            <w:tcW w:w="5070" w:type="dxa"/>
            <w:vMerge w:val="restart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индикаторов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</w:tc>
        <w:tc>
          <w:tcPr>
            <w:tcW w:w="1842" w:type="dxa"/>
            <w:vMerge w:val="restart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 целей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промежуточные значения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</w:tc>
      </w:tr>
      <w:tr w:rsidR="00862D3E" w:rsidRPr="004A33B2" w:rsidTr="004A33B2">
        <w:trPr>
          <w:trHeight w:val="120"/>
        </w:trPr>
        <w:tc>
          <w:tcPr>
            <w:tcW w:w="5070" w:type="dxa"/>
            <w:vMerge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2D3E" w:rsidRPr="004A33B2" w:rsidRDefault="006B071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</w:t>
            </w:r>
          </w:p>
        </w:tc>
      </w:tr>
      <w:tr w:rsidR="00862D3E" w:rsidRPr="004A33B2" w:rsidTr="004A33B2">
        <w:trPr>
          <w:trHeight w:val="613"/>
        </w:trPr>
        <w:tc>
          <w:tcPr>
            <w:tcW w:w="5070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площадь жилых 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помещений</w:t>
            </w:r>
            <w:proofErr w:type="gramEnd"/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 в эксплуатацию за год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6364A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6364A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CD27C1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</w:t>
            </w:r>
            <w:r w:rsidR="006364A0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4636D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4636D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4636D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55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903C1" w:rsidRPr="004A33B2" w:rsidRDefault="00CD27C1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280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CD27C1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292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292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м2 прочими на 1000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</w:t>
            </w:r>
            <w:r w:rsidR="00273FE7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1411,7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1411,7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273FE7" w:rsidRPr="004A33B2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</w:tr>
    </w:tbl>
    <w:p w:rsidR="00CD27C1" w:rsidRPr="004A33B2" w:rsidRDefault="00CD27C1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A757DE" w:rsidRDefault="00867D68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4A33B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2.5.</w:t>
      </w:r>
      <w:r w:rsidR="001C79CB" w:rsidRPr="004A33B2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  <w:t>Основные мероприятия программы</w:t>
      </w:r>
    </w:p>
    <w:p w:rsidR="00862D3E" w:rsidRPr="00A757DE" w:rsidRDefault="00862D3E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357"/>
        <w:gridCol w:w="1134"/>
        <w:gridCol w:w="1701"/>
        <w:gridCol w:w="1417"/>
        <w:gridCol w:w="1418"/>
        <w:gridCol w:w="1559"/>
      </w:tblGrid>
      <w:tr w:rsidR="00511503" w:rsidRPr="00A757DE" w:rsidTr="004A33B2">
        <w:trPr>
          <w:trHeight w:val="285"/>
        </w:trPr>
        <w:tc>
          <w:tcPr>
            <w:tcW w:w="445" w:type="dxa"/>
            <w:vMerge w:val="restart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Сумма,</w:t>
            </w:r>
          </w:p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уб.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511503" w:rsidRPr="00A757DE" w:rsidTr="004A33B2">
        <w:trPr>
          <w:trHeight w:val="270"/>
        </w:trPr>
        <w:tc>
          <w:tcPr>
            <w:tcW w:w="445" w:type="dxa"/>
            <w:vMerge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r w:rsid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ый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</w:tr>
      <w:tr w:rsidR="00C07259" w:rsidRPr="00A757DE" w:rsidTr="004A33B2">
        <w:tc>
          <w:tcPr>
            <w:tcW w:w="10031" w:type="dxa"/>
            <w:gridSpan w:val="7"/>
            <w:shd w:val="clear" w:color="auto" w:fill="auto"/>
          </w:tcPr>
          <w:p w:rsidR="00C07259" w:rsidRPr="00A757DE" w:rsidRDefault="00C07259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51150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Кнопка вызова помощи,</w:t>
            </w:r>
            <w:r w:rsid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нанесение тактильно-</w:t>
            </w:r>
            <w:proofErr w:type="spell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-ной разметки для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слабовидящих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Установка пандуса в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ФОКе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C07259" w:rsidRPr="00A757DE" w:rsidTr="004A33B2">
        <w:tc>
          <w:tcPr>
            <w:tcW w:w="10031" w:type="dxa"/>
            <w:gridSpan w:val="7"/>
            <w:shd w:val="clear" w:color="auto" w:fill="auto"/>
          </w:tcPr>
          <w:p w:rsidR="00C07259" w:rsidRPr="00A757DE" w:rsidRDefault="00C07259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51150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</w:t>
            </w:r>
            <w:r w:rsid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светового маяка в помещении администрации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</w:t>
            </w:r>
            <w:r w:rsidR="0051150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</w:t>
            </w:r>
            <w:r w:rsidR="0051150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C07259" w:rsidRPr="00A757DE" w:rsidTr="004A33B2">
        <w:tc>
          <w:tcPr>
            <w:tcW w:w="10031" w:type="dxa"/>
            <w:gridSpan w:val="7"/>
            <w:shd w:val="clear" w:color="auto" w:fill="auto"/>
          </w:tcPr>
          <w:p w:rsidR="00C07259" w:rsidRPr="00A757DE" w:rsidRDefault="008C546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</w:t>
            </w:r>
            <w:r w:rsidR="00C0725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светового табло на здание администрации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Установка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3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Кресла для ДК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500</w:t>
            </w:r>
          </w:p>
        </w:tc>
      </w:tr>
      <w:tr w:rsidR="00511503" w:rsidRPr="00A757DE" w:rsidTr="004A33B2">
        <w:tc>
          <w:tcPr>
            <w:tcW w:w="2802" w:type="dxa"/>
            <w:gridSpan w:val="2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ED1D8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1 120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ED1D8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1 120</w:t>
            </w:r>
          </w:p>
        </w:tc>
      </w:tr>
    </w:tbl>
    <w:p w:rsidR="00202520" w:rsidRPr="00A757DE" w:rsidRDefault="0020252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A757DE" w:rsidRDefault="00ED1D8E" w:rsidP="001C79C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2.6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ab/>
        <w:t>Оценка социально-экономической эффективности мероприятий, и соответствия результатов нормативным индексам</w:t>
      </w:r>
    </w:p>
    <w:p w:rsidR="00550B08" w:rsidRPr="00ED1D8E" w:rsidRDefault="001C79CB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1.</w:t>
      </w:r>
      <w:r w:rsidRPr="00ED1D8E">
        <w:rPr>
          <w:rFonts w:ascii="Times New Roman" w:hAnsi="Times New Roman" w:cs="Times New Roman"/>
          <w:color w:val="000008"/>
          <w:sz w:val="24"/>
          <w:szCs w:val="24"/>
        </w:rPr>
        <w:tab/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В соответствии с Генеральным планом сельского поселения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Тимофеевка 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>будет вестись</w:t>
      </w:r>
      <w:r w:rsidR="00ED1D8E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индивидуальное жилищное строительство.</w:t>
      </w:r>
    </w:p>
    <w:p w:rsidR="00550B08" w:rsidRPr="00ED1D8E" w:rsidRDefault="00ED1D8E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1C79CB" w:rsidRPr="00ED1D8E">
        <w:rPr>
          <w:rFonts w:ascii="Times New Roman" w:hAnsi="Times New Roman" w:cs="Times New Roman"/>
          <w:color w:val="000008"/>
          <w:sz w:val="24"/>
          <w:szCs w:val="24"/>
        </w:rPr>
        <w:tab/>
      </w:r>
      <w:r w:rsidR="00CF5F90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После ввода в эксплуатацию спортивного комплекса  организация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спортивно-массовой</w:t>
      </w:r>
      <w:r w:rsidR="00550B08" w:rsidRPr="00ED1D8E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работы </w:t>
      </w:r>
      <w:r w:rsidR="00CF5F90" w:rsidRPr="00ED1D8E">
        <w:rPr>
          <w:rFonts w:ascii="Times New Roman" w:hAnsi="Times New Roman" w:cs="Times New Roman"/>
          <w:color w:val="000008"/>
          <w:sz w:val="24"/>
          <w:szCs w:val="24"/>
        </w:rPr>
        <w:t>поднимется на новый уровень</w:t>
      </w:r>
      <w:r w:rsidR="00246AC6" w:rsidRPr="00ED1D8E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550B08" w:rsidRPr="00ED1D8E" w:rsidRDefault="00ED1D8E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3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1C79CB" w:rsidRPr="00ED1D8E">
        <w:rPr>
          <w:rFonts w:ascii="Times New Roman" w:hAnsi="Times New Roman" w:cs="Times New Roman"/>
          <w:color w:val="000008"/>
          <w:sz w:val="24"/>
          <w:szCs w:val="24"/>
        </w:rPr>
        <w:tab/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Разработка межевых планов, проектов планирования застройки, проектно-сметная документация позволят проводить реализацию Комплексной</w:t>
      </w:r>
      <w:r w:rsidR="00CD27C1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Программы в соответствии с законодательством, в плановом порядке, с</w:t>
      </w:r>
      <w:r w:rsidR="00CD27C1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использованием средств бюджетов всех уровней.</w:t>
      </w:r>
    </w:p>
    <w:p w:rsidR="00550B08" w:rsidRPr="00A757DE" w:rsidRDefault="00550B08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Основным результатом реализации Комплексной Программы явится</w:t>
      </w:r>
      <w:r w:rsidR="00826802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ED1D8E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ED1D8E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Pr="00A757DE" w:rsidRDefault="00550B08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</w:t>
      </w:r>
      <w:r w:rsidR="00ED1D8E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ab/>
        <w:t xml:space="preserve">Организация </w:t>
      </w:r>
      <w:proofErr w:type="gramStart"/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246AC6" w:rsidRPr="00A757DE" w:rsidRDefault="00550B08" w:rsidP="00ED1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администрация</w:t>
      </w:r>
      <w:r w:rsid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сельского поселения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</w:t>
      </w:r>
      <w:r w:rsidR="00ED1D8E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о работе за год, в том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числе и по реализации</w:t>
      </w:r>
      <w:r w:rsid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 </w:t>
      </w:r>
      <w:proofErr w:type="gramEnd"/>
    </w:p>
    <w:p w:rsidR="00550B08" w:rsidRPr="00A757DE" w:rsidRDefault="00550B0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sectPr w:rsidR="00550B08" w:rsidRPr="00A757DE" w:rsidSect="00C320E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34F13"/>
    <w:multiLevelType w:val="hybridMultilevel"/>
    <w:tmpl w:val="BEAA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17793"/>
    <w:multiLevelType w:val="hybridMultilevel"/>
    <w:tmpl w:val="4E2E8B1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A132D"/>
    <w:multiLevelType w:val="hybridMultilevel"/>
    <w:tmpl w:val="B78874AC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3122C"/>
    <w:multiLevelType w:val="hybridMultilevel"/>
    <w:tmpl w:val="8942461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7505D"/>
    <w:multiLevelType w:val="hybridMultilevel"/>
    <w:tmpl w:val="83A488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1DC4763"/>
    <w:multiLevelType w:val="hybridMultilevel"/>
    <w:tmpl w:val="2EEA43C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27A9C"/>
    <w:rsid w:val="0003227C"/>
    <w:rsid w:val="00040DB1"/>
    <w:rsid w:val="00066C28"/>
    <w:rsid w:val="000B1970"/>
    <w:rsid w:val="000B2989"/>
    <w:rsid w:val="000B5ECE"/>
    <w:rsid w:val="000F7014"/>
    <w:rsid w:val="0011459D"/>
    <w:rsid w:val="00121EBD"/>
    <w:rsid w:val="0012644B"/>
    <w:rsid w:val="00164C1F"/>
    <w:rsid w:val="001C79CB"/>
    <w:rsid w:val="001E207B"/>
    <w:rsid w:val="00202520"/>
    <w:rsid w:val="00217ABD"/>
    <w:rsid w:val="00226FFC"/>
    <w:rsid w:val="00227717"/>
    <w:rsid w:val="00246AC6"/>
    <w:rsid w:val="00251897"/>
    <w:rsid w:val="00261382"/>
    <w:rsid w:val="00261DE3"/>
    <w:rsid w:val="00270F47"/>
    <w:rsid w:val="00273FE7"/>
    <w:rsid w:val="002761B4"/>
    <w:rsid w:val="002B53A4"/>
    <w:rsid w:val="002C26EC"/>
    <w:rsid w:val="002C4297"/>
    <w:rsid w:val="002D6E08"/>
    <w:rsid w:val="00377439"/>
    <w:rsid w:val="003A38FA"/>
    <w:rsid w:val="003A40E3"/>
    <w:rsid w:val="0041036C"/>
    <w:rsid w:val="00424D3F"/>
    <w:rsid w:val="004339D6"/>
    <w:rsid w:val="004636DE"/>
    <w:rsid w:val="00475349"/>
    <w:rsid w:val="004A33B2"/>
    <w:rsid w:val="004C4EEA"/>
    <w:rsid w:val="004D7A13"/>
    <w:rsid w:val="0050455C"/>
    <w:rsid w:val="00511503"/>
    <w:rsid w:val="00550B08"/>
    <w:rsid w:val="00571391"/>
    <w:rsid w:val="005B0BB3"/>
    <w:rsid w:val="005B54C9"/>
    <w:rsid w:val="00606B2D"/>
    <w:rsid w:val="006364A0"/>
    <w:rsid w:val="00641327"/>
    <w:rsid w:val="00652B45"/>
    <w:rsid w:val="006903C1"/>
    <w:rsid w:val="00696EDC"/>
    <w:rsid w:val="006B0710"/>
    <w:rsid w:val="006B0D8F"/>
    <w:rsid w:val="006B7DEC"/>
    <w:rsid w:val="007554CD"/>
    <w:rsid w:val="00775CF4"/>
    <w:rsid w:val="00782B05"/>
    <w:rsid w:val="007C31DE"/>
    <w:rsid w:val="007F3762"/>
    <w:rsid w:val="00826802"/>
    <w:rsid w:val="00862361"/>
    <w:rsid w:val="00862D3E"/>
    <w:rsid w:val="00867D68"/>
    <w:rsid w:val="00886886"/>
    <w:rsid w:val="008C5460"/>
    <w:rsid w:val="008C6A0C"/>
    <w:rsid w:val="008F5242"/>
    <w:rsid w:val="0090230F"/>
    <w:rsid w:val="00910A87"/>
    <w:rsid w:val="009120A7"/>
    <w:rsid w:val="00993D1B"/>
    <w:rsid w:val="009A44EC"/>
    <w:rsid w:val="009D2421"/>
    <w:rsid w:val="009F47C3"/>
    <w:rsid w:val="00A040FF"/>
    <w:rsid w:val="00A06638"/>
    <w:rsid w:val="00A757DE"/>
    <w:rsid w:val="00B0588F"/>
    <w:rsid w:val="00B84274"/>
    <w:rsid w:val="00BD2263"/>
    <w:rsid w:val="00BE0202"/>
    <w:rsid w:val="00C07259"/>
    <w:rsid w:val="00C175B3"/>
    <w:rsid w:val="00C320E9"/>
    <w:rsid w:val="00C8143C"/>
    <w:rsid w:val="00CD27C1"/>
    <w:rsid w:val="00CF5F90"/>
    <w:rsid w:val="00D06053"/>
    <w:rsid w:val="00DF3844"/>
    <w:rsid w:val="00E06128"/>
    <w:rsid w:val="00E2355B"/>
    <w:rsid w:val="00E45A5C"/>
    <w:rsid w:val="00EA0E47"/>
    <w:rsid w:val="00ED1D8E"/>
    <w:rsid w:val="00EE2C65"/>
    <w:rsid w:val="00F21EDE"/>
    <w:rsid w:val="00F34AE6"/>
    <w:rsid w:val="00F37D81"/>
    <w:rsid w:val="00F4291F"/>
    <w:rsid w:val="00F85604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0588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4"/>
      <w:szCs w:val="24"/>
      <w:lang w:eastAsia="en-US"/>
    </w:rPr>
  </w:style>
  <w:style w:type="character" w:customStyle="1" w:styleId="WW8Num2z1">
    <w:name w:val="WW8Num2z1"/>
    <w:rsid w:val="006B0710"/>
  </w:style>
  <w:style w:type="paragraph" w:styleId="a8">
    <w:name w:val="List Paragraph"/>
    <w:basedOn w:val="a"/>
    <w:uiPriority w:val="34"/>
    <w:qFormat/>
    <w:rsid w:val="00C320E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B53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0588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4"/>
      <w:szCs w:val="24"/>
      <w:lang w:eastAsia="en-US"/>
    </w:rPr>
  </w:style>
  <w:style w:type="character" w:customStyle="1" w:styleId="WW8Num2z1">
    <w:name w:val="WW8Num2z1"/>
    <w:rsid w:val="006B0710"/>
  </w:style>
  <w:style w:type="paragraph" w:styleId="a8">
    <w:name w:val="List Paragraph"/>
    <w:basedOn w:val="a"/>
    <w:uiPriority w:val="34"/>
    <w:qFormat/>
    <w:rsid w:val="00C320E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B53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298F-1556-4A91-9F18-22BD40FA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</cp:lastModifiedBy>
  <cp:revision>14</cp:revision>
  <cp:lastPrinted>2018-01-26T07:59:00Z</cp:lastPrinted>
  <dcterms:created xsi:type="dcterms:W3CDTF">2018-01-19T07:40:00Z</dcterms:created>
  <dcterms:modified xsi:type="dcterms:W3CDTF">2018-01-26T08:00:00Z</dcterms:modified>
</cp:coreProperties>
</file>