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57FD848" w14:textId="77777777" w:rsidR="001956BA" w:rsidRPr="00FD11CB" w:rsidRDefault="001956BA" w:rsidP="00664A1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499085E" w14:textId="77777777" w:rsidR="00664A18" w:rsidRPr="00FD11CB" w:rsidRDefault="00664A18" w:rsidP="00664A18">
      <w:pPr>
        <w:keepNext/>
        <w:spacing w:after="0" w:line="240" w:lineRule="auto"/>
        <w:ind w:hanging="14"/>
        <w:jc w:val="center"/>
        <w:outlineLvl w:val="0"/>
        <w:rPr>
          <w:rFonts w:ascii="Times New Roman" w:hAnsi="Times New Roman" w:cs="Times New Roman"/>
          <w:bCs/>
          <w:noProof/>
          <w:sz w:val="24"/>
          <w:szCs w:val="24"/>
        </w:rPr>
      </w:pPr>
      <w:r w:rsidRPr="00FD11CB">
        <w:rPr>
          <w:rFonts w:ascii="Times New Roman" w:hAnsi="Times New Roman" w:cs="Times New Roman"/>
          <w:b/>
          <w:bCs/>
          <w:noProof/>
          <w:sz w:val="24"/>
          <w:szCs w:val="24"/>
          <w:lang w:eastAsia="ru-RU"/>
        </w:rPr>
        <w:drawing>
          <wp:inline distT="0" distB="0" distL="0" distR="0" wp14:anchorId="4088EEDB" wp14:editId="60403028">
            <wp:extent cx="885825" cy="666750"/>
            <wp:effectExtent l="0" t="0" r="9525" b="0"/>
            <wp:docPr id="1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lum bright="-24000" contrast="3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5825" cy="666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DE2B931" w14:textId="77777777" w:rsidR="00664A18" w:rsidRPr="00FD11CB" w:rsidRDefault="00664A18" w:rsidP="00664A18">
      <w:pPr>
        <w:widowControl w:val="0"/>
        <w:suppressAutoHyphens/>
        <w:spacing w:after="0" w:line="240" w:lineRule="auto"/>
        <w:jc w:val="center"/>
        <w:rPr>
          <w:rFonts w:ascii="Times New Roman" w:eastAsia="Arial Unicode MS" w:hAnsi="Times New Roman" w:cs="Times New Roman"/>
          <w:kern w:val="1"/>
          <w:sz w:val="24"/>
          <w:szCs w:val="24"/>
        </w:rPr>
      </w:pPr>
      <w:r w:rsidRPr="00FD11CB">
        <w:rPr>
          <w:rFonts w:ascii="Times New Roman" w:eastAsia="Arial Unicode MS" w:hAnsi="Times New Roman" w:cs="Times New Roman"/>
          <w:kern w:val="1"/>
          <w:sz w:val="24"/>
          <w:szCs w:val="24"/>
        </w:rPr>
        <w:t>Российская Федерация</w:t>
      </w:r>
    </w:p>
    <w:p w14:paraId="0DE76BBD" w14:textId="77777777" w:rsidR="00664A18" w:rsidRPr="00FD11CB" w:rsidRDefault="00664A18" w:rsidP="00664A18">
      <w:pPr>
        <w:widowControl w:val="0"/>
        <w:suppressAutoHyphens/>
        <w:spacing w:after="0" w:line="240" w:lineRule="auto"/>
        <w:jc w:val="center"/>
        <w:rPr>
          <w:rFonts w:ascii="Times New Roman" w:eastAsia="Arial Unicode MS" w:hAnsi="Times New Roman" w:cs="Times New Roman"/>
          <w:kern w:val="1"/>
          <w:sz w:val="24"/>
          <w:szCs w:val="24"/>
        </w:rPr>
      </w:pPr>
      <w:r w:rsidRPr="00FD11CB">
        <w:rPr>
          <w:rFonts w:ascii="Times New Roman" w:eastAsia="Arial Unicode MS" w:hAnsi="Times New Roman" w:cs="Times New Roman"/>
          <w:kern w:val="1"/>
          <w:sz w:val="24"/>
          <w:szCs w:val="24"/>
        </w:rPr>
        <w:t>Самарская область</w:t>
      </w:r>
    </w:p>
    <w:p w14:paraId="796DEAD9" w14:textId="77777777" w:rsidR="00607015" w:rsidRPr="00FD11CB" w:rsidRDefault="00664A18" w:rsidP="00664A18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="Calibri" w:hAnsi="Times New Roman" w:cs="Times New Roman"/>
          <w:bCs/>
          <w:sz w:val="24"/>
          <w:szCs w:val="24"/>
        </w:rPr>
      </w:pPr>
      <w:r w:rsidRPr="00FD11CB">
        <w:rPr>
          <w:rFonts w:ascii="Times New Roman" w:eastAsia="Calibri" w:hAnsi="Times New Roman" w:cs="Times New Roman"/>
          <w:bCs/>
          <w:sz w:val="24"/>
          <w:szCs w:val="24"/>
        </w:rPr>
        <w:t xml:space="preserve">АДМИНИСТРАЦИЯ </w:t>
      </w:r>
    </w:p>
    <w:p w14:paraId="021CEA76" w14:textId="20A02661" w:rsidR="00664A18" w:rsidRPr="00FD11CB" w:rsidRDefault="002A260E" w:rsidP="00664A18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="Calibri" w:hAnsi="Times New Roman" w:cs="Times New Roman"/>
          <w:bCs/>
          <w:sz w:val="24"/>
          <w:szCs w:val="24"/>
        </w:rPr>
      </w:pPr>
      <w:r w:rsidRPr="00FD11CB">
        <w:rPr>
          <w:rFonts w:ascii="Times New Roman" w:eastAsia="Calibri" w:hAnsi="Times New Roman" w:cs="Times New Roman"/>
          <w:bCs/>
          <w:sz w:val="24"/>
          <w:szCs w:val="24"/>
        </w:rPr>
        <w:t>СЕЛЬСКОГО ПОСЕЛЕНИЯ ТИМОФЕЕВКА</w:t>
      </w:r>
    </w:p>
    <w:p w14:paraId="4EC33D42" w14:textId="77777777" w:rsidR="00607015" w:rsidRPr="00FD11CB" w:rsidRDefault="00664A18" w:rsidP="00664A18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="Calibri" w:hAnsi="Times New Roman" w:cs="Times New Roman"/>
          <w:bCs/>
          <w:sz w:val="24"/>
          <w:szCs w:val="24"/>
        </w:rPr>
      </w:pPr>
      <w:r w:rsidRPr="00FD11CB">
        <w:rPr>
          <w:rFonts w:ascii="Times New Roman" w:eastAsia="Calibri" w:hAnsi="Times New Roman" w:cs="Times New Roman"/>
          <w:bCs/>
          <w:sz w:val="24"/>
          <w:szCs w:val="24"/>
        </w:rPr>
        <w:t xml:space="preserve">МУНИЦИПАЛЬНОГО РАЙОНА </w:t>
      </w:r>
      <w:proofErr w:type="gramStart"/>
      <w:r w:rsidRPr="00FD11CB">
        <w:rPr>
          <w:rFonts w:ascii="Times New Roman" w:eastAsia="Calibri" w:hAnsi="Times New Roman" w:cs="Times New Roman"/>
          <w:bCs/>
          <w:sz w:val="24"/>
          <w:szCs w:val="24"/>
        </w:rPr>
        <w:t>СТАВРОПОЛЬСКИЙ</w:t>
      </w:r>
      <w:proofErr w:type="gramEnd"/>
      <w:r w:rsidRPr="00FD11CB">
        <w:rPr>
          <w:rFonts w:ascii="Times New Roman" w:eastAsia="Calibri" w:hAnsi="Times New Roman" w:cs="Times New Roman"/>
          <w:bCs/>
          <w:sz w:val="24"/>
          <w:szCs w:val="24"/>
        </w:rPr>
        <w:t xml:space="preserve"> </w:t>
      </w:r>
    </w:p>
    <w:p w14:paraId="0D53AA99" w14:textId="5EB8CCCE" w:rsidR="00664A18" w:rsidRPr="00FD11CB" w:rsidRDefault="00664A18" w:rsidP="00CA68BD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="Calibri" w:hAnsi="Times New Roman" w:cs="Times New Roman"/>
          <w:bCs/>
          <w:sz w:val="24"/>
          <w:szCs w:val="24"/>
        </w:rPr>
      </w:pPr>
      <w:r w:rsidRPr="00FD11CB">
        <w:rPr>
          <w:rFonts w:ascii="Times New Roman" w:eastAsia="Calibri" w:hAnsi="Times New Roman" w:cs="Times New Roman"/>
          <w:bCs/>
          <w:sz w:val="24"/>
          <w:szCs w:val="24"/>
        </w:rPr>
        <w:t>САМАРСКОЙ ОБЛАСТИ</w:t>
      </w:r>
    </w:p>
    <w:p w14:paraId="5DC462AE" w14:textId="5C61EB2D" w:rsidR="000056E4" w:rsidRPr="00FD11CB" w:rsidRDefault="00BB4326" w:rsidP="00664A18">
      <w:pPr>
        <w:widowControl w:val="0"/>
        <w:suppressAutoHyphens/>
        <w:spacing w:after="0" w:line="240" w:lineRule="auto"/>
        <w:rPr>
          <w:rFonts w:ascii="Times New Roman" w:eastAsia="Arial Unicode MS" w:hAnsi="Times New Roman" w:cs="Times New Roman"/>
          <w:b/>
          <w:bCs/>
          <w:kern w:val="1"/>
          <w:sz w:val="24"/>
          <w:szCs w:val="24"/>
        </w:rPr>
      </w:pPr>
      <w:r>
        <w:rPr>
          <w:rFonts w:ascii="Times New Roman" w:eastAsia="Arial Unicode MS" w:hAnsi="Times New Roman" w:cs="Times New Roman"/>
          <w:b/>
          <w:bCs/>
          <w:kern w:val="1"/>
          <w:sz w:val="24"/>
          <w:szCs w:val="24"/>
        </w:rPr>
        <w:t>ПРОЕКТ</w:t>
      </w:r>
    </w:p>
    <w:p w14:paraId="520AA8C4" w14:textId="07E3B0C4" w:rsidR="00664A18" w:rsidRPr="00FD11CB" w:rsidRDefault="00017667" w:rsidP="00664A18">
      <w:pPr>
        <w:widowControl w:val="0"/>
        <w:suppressAutoHyphens/>
        <w:spacing w:after="0" w:line="240" w:lineRule="auto"/>
        <w:jc w:val="center"/>
        <w:rPr>
          <w:rFonts w:ascii="Times New Roman" w:eastAsia="Arial Unicode MS" w:hAnsi="Times New Roman" w:cs="Times New Roman"/>
          <w:bCs/>
          <w:kern w:val="1"/>
          <w:sz w:val="24"/>
          <w:szCs w:val="24"/>
        </w:rPr>
      </w:pPr>
      <w:r>
        <w:rPr>
          <w:rFonts w:ascii="Times New Roman" w:eastAsia="Arial Unicode MS" w:hAnsi="Times New Roman" w:cs="Times New Roman"/>
          <w:bCs/>
          <w:kern w:val="1"/>
          <w:sz w:val="24"/>
          <w:szCs w:val="24"/>
        </w:rPr>
        <w:t>ПОСТАНОВЛ</w:t>
      </w:r>
      <w:r w:rsidR="000056E4" w:rsidRPr="00FD11CB">
        <w:rPr>
          <w:rFonts w:ascii="Times New Roman" w:eastAsia="Arial Unicode MS" w:hAnsi="Times New Roman" w:cs="Times New Roman"/>
          <w:bCs/>
          <w:kern w:val="1"/>
          <w:sz w:val="24"/>
          <w:szCs w:val="24"/>
        </w:rPr>
        <w:t>ЕНИЕ</w:t>
      </w:r>
      <w:r w:rsidR="00664A18" w:rsidRPr="00FD11CB">
        <w:rPr>
          <w:rFonts w:ascii="Times New Roman" w:eastAsia="Arial Unicode MS" w:hAnsi="Times New Roman" w:cs="Times New Roman"/>
          <w:bCs/>
          <w:kern w:val="1"/>
          <w:sz w:val="24"/>
          <w:szCs w:val="24"/>
        </w:rPr>
        <w:t xml:space="preserve">  </w:t>
      </w:r>
    </w:p>
    <w:p w14:paraId="7DF95532" w14:textId="77777777" w:rsidR="0094677A" w:rsidRPr="00FD11CB" w:rsidRDefault="0094677A" w:rsidP="00664A18">
      <w:pPr>
        <w:widowControl w:val="0"/>
        <w:suppressAutoHyphens/>
        <w:spacing w:after="0" w:line="240" w:lineRule="auto"/>
        <w:rPr>
          <w:rFonts w:ascii="Times New Roman" w:eastAsia="Arial Unicode MS" w:hAnsi="Times New Roman" w:cs="Times New Roman"/>
          <w:bCs/>
          <w:kern w:val="1"/>
          <w:sz w:val="24"/>
          <w:szCs w:val="24"/>
        </w:rPr>
      </w:pPr>
    </w:p>
    <w:p w14:paraId="1E203F3B" w14:textId="31CC8EDD" w:rsidR="0094677A" w:rsidRDefault="00017667" w:rsidP="00E91D52">
      <w:pPr>
        <w:widowControl w:val="0"/>
        <w:suppressAutoHyphens/>
        <w:spacing w:after="0" w:line="240" w:lineRule="auto"/>
        <w:rPr>
          <w:rFonts w:ascii="Times New Roman" w:eastAsia="Arial Unicode MS" w:hAnsi="Times New Roman" w:cs="Times New Roman"/>
          <w:bCs/>
          <w:kern w:val="1"/>
          <w:sz w:val="24"/>
          <w:szCs w:val="24"/>
        </w:rPr>
      </w:pPr>
      <w:r>
        <w:rPr>
          <w:rFonts w:ascii="Times New Roman" w:eastAsia="Arial Unicode MS" w:hAnsi="Times New Roman" w:cs="Times New Roman"/>
          <w:bCs/>
          <w:kern w:val="1"/>
          <w:sz w:val="24"/>
          <w:szCs w:val="24"/>
        </w:rPr>
        <w:t xml:space="preserve">от </w:t>
      </w:r>
      <w:r w:rsidR="00BC6EDE" w:rsidRPr="00FD11CB">
        <w:rPr>
          <w:rFonts w:ascii="Times New Roman" w:eastAsia="Arial Unicode MS" w:hAnsi="Times New Roman" w:cs="Times New Roman"/>
          <w:bCs/>
          <w:kern w:val="1"/>
          <w:sz w:val="24"/>
          <w:szCs w:val="24"/>
        </w:rPr>
        <w:t xml:space="preserve"> </w:t>
      </w:r>
      <w:r w:rsidR="00196008">
        <w:rPr>
          <w:rFonts w:ascii="Times New Roman" w:eastAsia="Arial Unicode MS" w:hAnsi="Times New Roman" w:cs="Times New Roman"/>
          <w:bCs/>
          <w:kern w:val="1"/>
          <w:sz w:val="24"/>
          <w:szCs w:val="24"/>
        </w:rPr>
        <w:t>янва</w:t>
      </w:r>
      <w:r w:rsidR="00664A18" w:rsidRPr="00FD11CB">
        <w:rPr>
          <w:rFonts w:ascii="Times New Roman" w:eastAsia="Arial Unicode MS" w:hAnsi="Times New Roman" w:cs="Times New Roman"/>
          <w:bCs/>
          <w:kern w:val="1"/>
          <w:sz w:val="24"/>
          <w:szCs w:val="24"/>
        </w:rPr>
        <w:t>р</w:t>
      </w:r>
      <w:r w:rsidR="00196008">
        <w:rPr>
          <w:rFonts w:ascii="Times New Roman" w:eastAsia="Arial Unicode MS" w:hAnsi="Times New Roman" w:cs="Times New Roman"/>
          <w:bCs/>
          <w:kern w:val="1"/>
          <w:sz w:val="24"/>
          <w:szCs w:val="24"/>
        </w:rPr>
        <w:t>я 2025</w:t>
      </w:r>
      <w:r w:rsidR="00664A18" w:rsidRPr="00FD11CB">
        <w:rPr>
          <w:rFonts w:ascii="Times New Roman" w:eastAsia="Arial Unicode MS" w:hAnsi="Times New Roman" w:cs="Times New Roman"/>
          <w:bCs/>
          <w:kern w:val="1"/>
          <w:sz w:val="24"/>
          <w:szCs w:val="24"/>
        </w:rPr>
        <w:t xml:space="preserve"> года                                                                </w:t>
      </w:r>
      <w:r w:rsidR="00196008">
        <w:rPr>
          <w:rFonts w:ascii="Times New Roman" w:eastAsia="Arial Unicode MS" w:hAnsi="Times New Roman" w:cs="Times New Roman"/>
          <w:bCs/>
          <w:kern w:val="1"/>
          <w:sz w:val="24"/>
          <w:szCs w:val="24"/>
        </w:rPr>
        <w:t xml:space="preserve">                           </w:t>
      </w:r>
      <w:r w:rsidR="00664A18" w:rsidRPr="00FD11CB">
        <w:rPr>
          <w:rFonts w:ascii="Times New Roman" w:eastAsia="Arial Unicode MS" w:hAnsi="Times New Roman" w:cs="Times New Roman"/>
          <w:bCs/>
          <w:kern w:val="1"/>
          <w:sz w:val="24"/>
          <w:szCs w:val="24"/>
        </w:rPr>
        <w:t xml:space="preserve">              № </w:t>
      </w:r>
    </w:p>
    <w:p w14:paraId="6C59D7EE" w14:textId="77777777" w:rsidR="00966569" w:rsidRDefault="00966569" w:rsidP="00E91D52">
      <w:pPr>
        <w:widowControl w:val="0"/>
        <w:suppressAutoHyphens/>
        <w:spacing w:after="0" w:line="240" w:lineRule="auto"/>
        <w:rPr>
          <w:rFonts w:ascii="Times New Roman" w:eastAsia="Arial Unicode MS" w:hAnsi="Times New Roman" w:cs="Times New Roman"/>
          <w:bCs/>
          <w:kern w:val="1"/>
          <w:sz w:val="24"/>
          <w:szCs w:val="24"/>
        </w:rPr>
      </w:pPr>
    </w:p>
    <w:p w14:paraId="61154E07" w14:textId="77777777" w:rsidR="001F023D" w:rsidRPr="00FD11CB" w:rsidRDefault="001F023D" w:rsidP="00E91D52">
      <w:pPr>
        <w:widowControl w:val="0"/>
        <w:suppressAutoHyphens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201BDE3A" w14:textId="6D162B94" w:rsidR="00DD42A8" w:rsidRPr="00FD11CB" w:rsidRDefault="00017667" w:rsidP="00017667">
      <w:pPr>
        <w:pStyle w:val="af"/>
        <w:spacing w:before="0" w:beforeAutospacing="0" w:after="0" w:afterAutospacing="0"/>
        <w:jc w:val="center"/>
        <w:rPr>
          <w:b/>
        </w:rPr>
      </w:pPr>
      <w:r w:rsidRPr="00017667">
        <w:rPr>
          <w:b/>
        </w:rPr>
        <w:t>Об установлении объема сведений об объектах учета реестра</w:t>
      </w:r>
      <w:r>
        <w:rPr>
          <w:b/>
        </w:rPr>
        <w:t xml:space="preserve"> </w:t>
      </w:r>
      <w:r w:rsidRPr="00017667">
        <w:rPr>
          <w:b/>
        </w:rPr>
        <w:t xml:space="preserve">муниципального имущества </w:t>
      </w:r>
      <w:r w:rsidR="00377BF2">
        <w:rPr>
          <w:b/>
        </w:rPr>
        <w:t>сельского поселения</w:t>
      </w:r>
      <w:r w:rsidR="003E4028" w:rsidRPr="00FD11CB">
        <w:rPr>
          <w:b/>
        </w:rPr>
        <w:t xml:space="preserve"> </w:t>
      </w:r>
      <w:r w:rsidR="002A260E" w:rsidRPr="00FD11CB">
        <w:rPr>
          <w:b/>
        </w:rPr>
        <w:t>Тимофеевка</w:t>
      </w:r>
      <w:r w:rsidR="00377BF2">
        <w:rPr>
          <w:b/>
        </w:rPr>
        <w:t xml:space="preserve"> </w:t>
      </w:r>
      <w:r w:rsidR="003E4028" w:rsidRPr="00FD11CB">
        <w:rPr>
          <w:b/>
        </w:rPr>
        <w:t xml:space="preserve">муниципального </w:t>
      </w:r>
      <w:r w:rsidR="004B636A" w:rsidRPr="00FD11CB">
        <w:rPr>
          <w:b/>
        </w:rPr>
        <w:t>района</w:t>
      </w:r>
      <w:r w:rsidR="003E4028" w:rsidRPr="00FD11CB">
        <w:rPr>
          <w:b/>
        </w:rPr>
        <w:t xml:space="preserve"> Ставропольский</w:t>
      </w:r>
      <w:r w:rsidR="004B636A" w:rsidRPr="00FD11CB">
        <w:rPr>
          <w:b/>
        </w:rPr>
        <w:t xml:space="preserve"> Самарской области</w:t>
      </w:r>
      <w:r w:rsidRPr="00017667">
        <w:rPr>
          <w:b/>
        </w:rPr>
        <w:t>, подлежащих размещению на официальном сайте администрации</w:t>
      </w:r>
      <w:r w:rsidRPr="00017667">
        <w:t xml:space="preserve"> </w:t>
      </w:r>
      <w:r w:rsidRPr="00017667">
        <w:rPr>
          <w:b/>
        </w:rPr>
        <w:t>сельского поселения Тимофеевка муниципального района Ставропольский Самарской области</w:t>
      </w:r>
      <w:r w:rsidRPr="00017667">
        <w:t xml:space="preserve"> </w:t>
      </w:r>
      <w:r w:rsidRPr="00017667">
        <w:rPr>
          <w:b/>
        </w:rPr>
        <w:t>в информационно-телекоммуникационной сети «Интернет»</w:t>
      </w:r>
    </w:p>
    <w:p w14:paraId="00ABC6AB" w14:textId="77777777" w:rsidR="00966569" w:rsidRDefault="00966569" w:rsidP="0096656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62D41DE" w14:textId="77777777" w:rsidR="00936EE4" w:rsidRDefault="00311618" w:rsidP="00311618">
      <w:pPr>
        <w:suppressAutoHyphens/>
        <w:snapToGrid w:val="0"/>
        <w:spacing w:after="0" w:line="240" w:lineRule="auto"/>
        <w:ind w:left="150" w:right="180" w:firstLine="525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311618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В соответствии с перечнем поручений Президента Российской Федерации от 15.05.2018     № Пр-817ГС, утвержденного по итогам заседания Государственного совета по вопросу развития конкуренции, состоявшегося 05.04.2018, в части обеспечения  </w:t>
      </w:r>
      <w:r w:rsidRPr="00BB4326">
        <w:rPr>
          <w:rFonts w:ascii="Times New Roman" w:eastAsia="Times New Roman" w:hAnsi="Times New Roman" w:cs="Times New Roman"/>
          <w:sz w:val="24"/>
          <w:szCs w:val="24"/>
          <w:lang w:eastAsia="ar-SA"/>
        </w:rPr>
        <w:t>опубликования и актуализации в информационно-телекоммуникационной сети «Интернет» информации об объек</w:t>
      </w:r>
      <w:r w:rsidRPr="00936EE4">
        <w:rPr>
          <w:rFonts w:ascii="Times New Roman" w:eastAsia="Times New Roman" w:hAnsi="Times New Roman" w:cs="Times New Roman"/>
          <w:sz w:val="24"/>
          <w:szCs w:val="24"/>
          <w:lang w:eastAsia="ar-SA"/>
        </w:rPr>
        <w:t>тах</w:t>
      </w:r>
      <w:r w:rsidR="00936EE4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муниципальной собственности, администрация </w:t>
      </w:r>
      <w:r w:rsidRPr="00936EE4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r w:rsidR="00936EE4" w:rsidRPr="00936EE4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сельского поселения Тимофеевка муниципального района Ставропольский Самарской области </w:t>
      </w:r>
      <w:r w:rsidR="00936EE4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постановляет:</w:t>
      </w:r>
    </w:p>
    <w:p w14:paraId="3DFE5EF9" w14:textId="77777777" w:rsidR="00311618" w:rsidRPr="00BB4326" w:rsidRDefault="00311618" w:rsidP="00311618">
      <w:pPr>
        <w:suppressAutoHyphens/>
        <w:snapToGrid w:val="0"/>
        <w:spacing w:after="0" w:line="240" w:lineRule="auto"/>
        <w:ind w:left="150" w:right="180" w:firstLine="525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628E4641" w14:textId="65DB08AB" w:rsidR="00311618" w:rsidRPr="00BB4326" w:rsidRDefault="00311618" w:rsidP="00936EE4">
      <w:pPr>
        <w:numPr>
          <w:ilvl w:val="1"/>
          <w:numId w:val="3"/>
        </w:numPr>
        <w:suppressAutoHyphens/>
        <w:snapToGrid w:val="0"/>
        <w:spacing w:after="0" w:line="240" w:lineRule="auto"/>
        <w:ind w:right="180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BB4326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Установить объем сведений об объектах учета реестра муниципального имущества </w:t>
      </w:r>
      <w:r w:rsidR="00936EE4" w:rsidRPr="00936EE4">
        <w:rPr>
          <w:rFonts w:ascii="Times New Roman" w:eastAsia="Times New Roman" w:hAnsi="Times New Roman" w:cs="Times New Roman"/>
          <w:sz w:val="24"/>
          <w:szCs w:val="24"/>
          <w:lang w:eastAsia="ar-SA"/>
        </w:rPr>
        <w:t>сельского поселения Тимофеевка муниципального района Ставропольский Самарской области</w:t>
      </w:r>
      <w:r w:rsidRPr="00BB4326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, подлежащих размещению на официальном сайте </w:t>
      </w:r>
      <w:r w:rsidR="00936EE4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администрации </w:t>
      </w:r>
      <w:r w:rsidR="00936EE4" w:rsidRPr="00936EE4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сельского поселения Тимофеевка муниципального района Ставропольский Самарской области </w:t>
      </w:r>
      <w:r w:rsidRPr="00BB4326">
        <w:rPr>
          <w:rFonts w:ascii="Times New Roman" w:eastAsia="Times New Roman" w:hAnsi="Times New Roman" w:cs="Times New Roman"/>
          <w:sz w:val="24"/>
          <w:szCs w:val="24"/>
          <w:lang w:eastAsia="ar-SA"/>
        </w:rPr>
        <w:t>в соответствии с приложением к настоящему постановлению.</w:t>
      </w:r>
    </w:p>
    <w:p w14:paraId="7DB8088B" w14:textId="76AA882B" w:rsidR="00936EE4" w:rsidRPr="00936EE4" w:rsidRDefault="00311618" w:rsidP="00936EE4">
      <w:pPr>
        <w:numPr>
          <w:ilvl w:val="1"/>
          <w:numId w:val="3"/>
        </w:numPr>
        <w:suppressAutoHyphens/>
        <w:snapToGrid w:val="0"/>
        <w:spacing w:after="0" w:line="240" w:lineRule="auto"/>
        <w:ind w:right="180"/>
        <w:jc w:val="both"/>
        <w:rPr>
          <w:rFonts w:ascii="Times New Roman" w:hAnsi="Times New Roman" w:cs="Times New Roman"/>
          <w:sz w:val="24"/>
          <w:szCs w:val="24"/>
        </w:rPr>
      </w:pPr>
      <w:r w:rsidRPr="00BB4326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Ежегодно, в срок до 01 февраля, актуализировать данные сведения и размещать сведения об объектах учета реестра муниципального имущества на сайте </w:t>
      </w:r>
      <w:r w:rsidR="00936EE4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администрации </w:t>
      </w:r>
      <w:r w:rsidR="00936EE4" w:rsidRPr="00936EE4">
        <w:rPr>
          <w:rFonts w:ascii="Times New Roman" w:eastAsia="Times New Roman" w:hAnsi="Times New Roman" w:cs="Times New Roman"/>
          <w:sz w:val="24"/>
          <w:szCs w:val="24"/>
          <w:lang w:eastAsia="ar-SA"/>
        </w:rPr>
        <w:t>сельского поселения Тимофеевка муниципального района Ставропольский Самарской области</w:t>
      </w:r>
      <w:r w:rsidR="00936EE4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. </w:t>
      </w:r>
    </w:p>
    <w:p w14:paraId="647E6313" w14:textId="182CA52C" w:rsidR="00311618" w:rsidRPr="00BB4326" w:rsidRDefault="00311618" w:rsidP="00936EE4">
      <w:pPr>
        <w:numPr>
          <w:ilvl w:val="1"/>
          <w:numId w:val="3"/>
        </w:numPr>
        <w:suppressAutoHyphens/>
        <w:snapToGrid w:val="0"/>
        <w:spacing w:after="0" w:line="240" w:lineRule="auto"/>
        <w:ind w:right="180"/>
        <w:jc w:val="both"/>
        <w:rPr>
          <w:rFonts w:ascii="Times New Roman" w:hAnsi="Times New Roman" w:cs="Times New Roman"/>
          <w:sz w:val="24"/>
          <w:szCs w:val="24"/>
        </w:rPr>
      </w:pPr>
      <w:r w:rsidRPr="00BB4326">
        <w:rPr>
          <w:rFonts w:ascii="Times New Roman" w:hAnsi="Times New Roman" w:cs="Times New Roman"/>
          <w:sz w:val="24"/>
          <w:szCs w:val="24"/>
        </w:rPr>
        <w:t xml:space="preserve">       3. Опубликовать настоящее постановление в газете «Ставрополь-на-Волге. Официальное опубликование», а также на официальном сайте администрации сельского поселения Тимофеевка муниципального района Ставропольский в сети Интернет (http://timofeevka.stavrsp.ru).</w:t>
      </w:r>
    </w:p>
    <w:p w14:paraId="165A524A" w14:textId="77777777" w:rsidR="00311618" w:rsidRPr="00BB4326" w:rsidRDefault="00311618" w:rsidP="00311618">
      <w:pPr>
        <w:pStyle w:val="af1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432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 </w:t>
      </w:r>
      <w:proofErr w:type="gramStart"/>
      <w:r w:rsidRPr="00BB4326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Контроль за</w:t>
      </w:r>
      <w:proofErr w:type="gramEnd"/>
      <w:r w:rsidRPr="00BB432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исполнением настоящего постановления оставляю за собой.</w:t>
      </w:r>
    </w:p>
    <w:p w14:paraId="59B81761" w14:textId="1127CB1A" w:rsidR="00311618" w:rsidRPr="00BB4326" w:rsidRDefault="00311618" w:rsidP="0031161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432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</w:t>
      </w:r>
      <w:r w:rsidRPr="00BB4326">
        <w:rPr>
          <w:rFonts w:ascii="Times New Roman" w:hAnsi="Times New Roman" w:cs="Times New Roman"/>
          <w:sz w:val="24"/>
          <w:szCs w:val="24"/>
        </w:rPr>
        <w:t>5.  Настоящее постановление вступает в силу со дня его официального опубликования в средствах массовой информации.</w:t>
      </w:r>
    </w:p>
    <w:p w14:paraId="0665DC81" w14:textId="77777777" w:rsidR="00311618" w:rsidRPr="00BB4326" w:rsidRDefault="00311618" w:rsidP="00311618">
      <w:pPr>
        <w:pStyle w:val="af1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8F148DD" w14:textId="77777777" w:rsidR="00966569" w:rsidRPr="00BB4326" w:rsidRDefault="00966569" w:rsidP="0096656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B852FB6" w14:textId="77777777" w:rsidR="00966569" w:rsidRPr="00BB4326" w:rsidRDefault="00966569" w:rsidP="0096656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016AB41" w14:textId="77777777" w:rsidR="00E91D52" w:rsidRPr="00BB4326" w:rsidRDefault="00E91D52" w:rsidP="00E91D5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7098DE5F" w14:textId="4207D703" w:rsidR="00C77D97" w:rsidRPr="00BB4326" w:rsidRDefault="00B86CCB" w:rsidP="0094677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B4326">
        <w:rPr>
          <w:rFonts w:ascii="Times New Roman" w:hAnsi="Times New Roman" w:cs="Times New Roman"/>
          <w:sz w:val="24"/>
          <w:szCs w:val="24"/>
        </w:rPr>
        <w:t xml:space="preserve"> Глава сельского поселения Тимофеевка</w:t>
      </w:r>
      <w:r w:rsidRPr="00BB4326">
        <w:rPr>
          <w:rFonts w:ascii="Times New Roman" w:hAnsi="Times New Roman" w:cs="Times New Roman"/>
          <w:sz w:val="24"/>
          <w:szCs w:val="24"/>
        </w:rPr>
        <w:tab/>
      </w:r>
      <w:r w:rsidRPr="00BB4326">
        <w:rPr>
          <w:rFonts w:ascii="Times New Roman" w:hAnsi="Times New Roman" w:cs="Times New Roman"/>
          <w:sz w:val="24"/>
          <w:szCs w:val="24"/>
        </w:rPr>
        <w:tab/>
      </w:r>
      <w:r w:rsidRPr="00BB4326">
        <w:rPr>
          <w:rFonts w:ascii="Times New Roman" w:hAnsi="Times New Roman" w:cs="Times New Roman"/>
          <w:sz w:val="24"/>
          <w:szCs w:val="24"/>
        </w:rPr>
        <w:tab/>
      </w:r>
      <w:r w:rsidRPr="00BB4326">
        <w:rPr>
          <w:rFonts w:ascii="Times New Roman" w:hAnsi="Times New Roman" w:cs="Times New Roman"/>
          <w:sz w:val="24"/>
          <w:szCs w:val="24"/>
        </w:rPr>
        <w:tab/>
        <w:t xml:space="preserve">  </w:t>
      </w:r>
      <w:proofErr w:type="spellStart"/>
      <w:r w:rsidRPr="00BB4326">
        <w:rPr>
          <w:rFonts w:ascii="Times New Roman" w:hAnsi="Times New Roman" w:cs="Times New Roman"/>
          <w:sz w:val="24"/>
          <w:szCs w:val="24"/>
        </w:rPr>
        <w:t>А.Н.Сорокин</w:t>
      </w:r>
      <w:proofErr w:type="spellEnd"/>
    </w:p>
    <w:p w14:paraId="7E4DA827" w14:textId="77777777" w:rsidR="00966569" w:rsidRPr="00BB4326" w:rsidRDefault="00966569" w:rsidP="0094677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0438D01D" w14:textId="77777777" w:rsidR="00966569" w:rsidRPr="00786837" w:rsidRDefault="00966569" w:rsidP="0094677A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88"/>
        <w:gridCol w:w="4849"/>
      </w:tblGrid>
      <w:tr w:rsidR="000C6EFE" w:rsidRPr="00786837" w14:paraId="3189D58B" w14:textId="77777777" w:rsidTr="00364339">
        <w:tc>
          <w:tcPr>
            <w:tcW w:w="4788" w:type="dxa"/>
          </w:tcPr>
          <w:p w14:paraId="619DEE3B" w14:textId="77777777" w:rsidR="000C6EFE" w:rsidRPr="00786837" w:rsidRDefault="009346E8" w:rsidP="004B636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786837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                                                                                 </w:t>
            </w:r>
          </w:p>
        </w:tc>
        <w:tc>
          <w:tcPr>
            <w:tcW w:w="4849" w:type="dxa"/>
          </w:tcPr>
          <w:p w14:paraId="3235DD61" w14:textId="77777777" w:rsidR="00C77D97" w:rsidRPr="00786837" w:rsidRDefault="00C77D97" w:rsidP="000C6EFE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786837">
              <w:rPr>
                <w:rFonts w:ascii="Times New Roman" w:hAnsi="Times New Roman" w:cs="Times New Roman"/>
                <w:sz w:val="20"/>
                <w:szCs w:val="20"/>
              </w:rPr>
              <w:t xml:space="preserve">Приложение </w:t>
            </w:r>
          </w:p>
          <w:p w14:paraId="02C934FD" w14:textId="683278BF" w:rsidR="00364339" w:rsidRPr="00786837" w:rsidRDefault="00602545" w:rsidP="000C6EFE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786837">
              <w:rPr>
                <w:rFonts w:ascii="Times New Roman" w:hAnsi="Times New Roman" w:cs="Times New Roman"/>
                <w:sz w:val="20"/>
                <w:szCs w:val="20"/>
              </w:rPr>
              <w:t>к постановл</w:t>
            </w:r>
            <w:r w:rsidR="00C77D97" w:rsidRPr="00786837">
              <w:rPr>
                <w:rFonts w:ascii="Times New Roman" w:hAnsi="Times New Roman" w:cs="Times New Roman"/>
                <w:sz w:val="20"/>
                <w:szCs w:val="20"/>
              </w:rPr>
              <w:t>ению</w:t>
            </w:r>
            <w:r w:rsidR="00364339" w:rsidRPr="0078683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7C02826E" w14:textId="5F4E6360" w:rsidR="000C6EFE" w:rsidRPr="00786837" w:rsidRDefault="00364339" w:rsidP="000C6EFE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786837">
              <w:rPr>
                <w:rFonts w:ascii="Times New Roman" w:hAnsi="Times New Roman" w:cs="Times New Roman"/>
                <w:sz w:val="20"/>
                <w:szCs w:val="20"/>
              </w:rPr>
              <w:t>администра</w:t>
            </w:r>
            <w:r w:rsidR="002A260E" w:rsidRPr="00786837">
              <w:rPr>
                <w:rFonts w:ascii="Times New Roman" w:hAnsi="Times New Roman" w:cs="Times New Roman"/>
                <w:sz w:val="20"/>
                <w:szCs w:val="20"/>
              </w:rPr>
              <w:t>ции сельского поселения</w:t>
            </w:r>
            <w:r w:rsidR="002A260E" w:rsidRPr="00786837">
              <w:rPr>
                <w:sz w:val="20"/>
                <w:szCs w:val="20"/>
              </w:rPr>
              <w:t xml:space="preserve"> </w:t>
            </w:r>
            <w:r w:rsidR="002A260E" w:rsidRPr="00786837">
              <w:rPr>
                <w:rFonts w:ascii="Times New Roman" w:hAnsi="Times New Roman" w:cs="Times New Roman"/>
                <w:sz w:val="20"/>
                <w:szCs w:val="20"/>
              </w:rPr>
              <w:t xml:space="preserve">Тимофеевка </w:t>
            </w:r>
            <w:r w:rsidRPr="00786837">
              <w:rPr>
                <w:rFonts w:ascii="Times New Roman" w:hAnsi="Times New Roman" w:cs="Times New Roman"/>
                <w:sz w:val="20"/>
                <w:szCs w:val="20"/>
              </w:rPr>
              <w:t xml:space="preserve"> муниципального района </w:t>
            </w:r>
            <w:proofErr w:type="gramStart"/>
            <w:r w:rsidRPr="00786837">
              <w:rPr>
                <w:rFonts w:ascii="Times New Roman" w:hAnsi="Times New Roman" w:cs="Times New Roman"/>
                <w:sz w:val="20"/>
                <w:szCs w:val="20"/>
              </w:rPr>
              <w:t>Ставропольский</w:t>
            </w:r>
            <w:proofErr w:type="gramEnd"/>
            <w:r w:rsidRPr="00786837">
              <w:rPr>
                <w:rFonts w:ascii="Times New Roman" w:hAnsi="Times New Roman" w:cs="Times New Roman"/>
                <w:sz w:val="20"/>
                <w:szCs w:val="20"/>
              </w:rPr>
              <w:t xml:space="preserve"> Самарской области </w:t>
            </w:r>
          </w:p>
          <w:p w14:paraId="0752C2D5" w14:textId="4B6048F5" w:rsidR="000C6EFE" w:rsidRPr="00786837" w:rsidRDefault="000C6EFE" w:rsidP="000C6EFE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786837">
              <w:rPr>
                <w:rFonts w:ascii="Times New Roman" w:hAnsi="Times New Roman" w:cs="Times New Roman"/>
                <w:sz w:val="20"/>
                <w:szCs w:val="20"/>
              </w:rPr>
              <w:t>от «</w:t>
            </w:r>
            <w:r w:rsidR="00602545" w:rsidRPr="00786837">
              <w:rPr>
                <w:rFonts w:ascii="Times New Roman" w:hAnsi="Times New Roman" w:cs="Times New Roman"/>
                <w:sz w:val="20"/>
                <w:szCs w:val="20"/>
              </w:rPr>
              <w:t xml:space="preserve">   </w:t>
            </w:r>
            <w:r w:rsidRPr="00786837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  <w:r w:rsidR="00966569" w:rsidRPr="00786837">
              <w:rPr>
                <w:rFonts w:ascii="Times New Roman" w:hAnsi="Times New Roman" w:cs="Times New Roman"/>
                <w:sz w:val="20"/>
                <w:szCs w:val="20"/>
              </w:rPr>
              <w:t xml:space="preserve"> янва</w:t>
            </w:r>
            <w:r w:rsidR="00364339" w:rsidRPr="00786837">
              <w:rPr>
                <w:rFonts w:ascii="Times New Roman" w:hAnsi="Times New Roman" w:cs="Times New Roman"/>
                <w:sz w:val="20"/>
                <w:szCs w:val="20"/>
              </w:rPr>
              <w:t xml:space="preserve">ря </w:t>
            </w:r>
            <w:r w:rsidR="00966569" w:rsidRPr="00786837">
              <w:rPr>
                <w:rFonts w:ascii="Times New Roman" w:hAnsi="Times New Roman" w:cs="Times New Roman"/>
                <w:sz w:val="20"/>
                <w:szCs w:val="20"/>
              </w:rPr>
              <w:t>2025</w:t>
            </w:r>
            <w:r w:rsidRPr="00786837">
              <w:rPr>
                <w:rFonts w:ascii="Times New Roman" w:hAnsi="Times New Roman" w:cs="Times New Roman"/>
                <w:sz w:val="20"/>
                <w:szCs w:val="20"/>
              </w:rPr>
              <w:t xml:space="preserve"> г. № </w:t>
            </w:r>
          </w:p>
          <w:p w14:paraId="0D091C28" w14:textId="77777777" w:rsidR="000C6EFE" w:rsidRPr="00786837" w:rsidRDefault="000C6EFE" w:rsidP="004B636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14:paraId="0FD1F304" w14:textId="77777777" w:rsidR="00282ED8" w:rsidRPr="00BB4326" w:rsidRDefault="004B636A" w:rsidP="000C6EF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B4326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46498CE" w14:textId="77777777" w:rsidR="00282ED8" w:rsidRPr="00BB4326" w:rsidRDefault="00282ED8" w:rsidP="00366626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</w:p>
    <w:p w14:paraId="43F2E1F4" w14:textId="77777777" w:rsidR="00966569" w:rsidRPr="00BB4326" w:rsidRDefault="00966569" w:rsidP="00966569">
      <w:pPr>
        <w:suppressAutoHyphens/>
        <w:spacing w:after="0" w:line="240" w:lineRule="auto"/>
        <w:ind w:firstLine="720"/>
        <w:jc w:val="center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</w:p>
    <w:p w14:paraId="751FF5F2" w14:textId="77777777" w:rsidR="00602545" w:rsidRPr="00BB4326" w:rsidRDefault="00602545" w:rsidP="00602545">
      <w:pPr>
        <w:suppressAutoHyphens/>
        <w:snapToGri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662B41D1" w14:textId="77777777" w:rsidR="00602545" w:rsidRPr="00786837" w:rsidRDefault="00602545" w:rsidP="00602545">
      <w:pPr>
        <w:suppressAutoHyphens/>
        <w:snapToGrid w:val="0"/>
        <w:spacing w:after="0" w:line="240" w:lineRule="auto"/>
        <w:ind w:left="5760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2488E756" w14:textId="77777777" w:rsidR="00602545" w:rsidRPr="00936EE4" w:rsidRDefault="00602545" w:rsidP="00602545">
      <w:pPr>
        <w:suppressAutoHyphens/>
        <w:snapToGrid w:val="0"/>
        <w:spacing w:after="0" w:line="240" w:lineRule="auto"/>
        <w:ind w:right="510" w:firstLine="525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936EE4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Объем сведений об объектах учета реестра</w:t>
      </w:r>
    </w:p>
    <w:p w14:paraId="5FE7A627" w14:textId="7BDFCA3D" w:rsidR="00602545" w:rsidRPr="00936EE4" w:rsidRDefault="00936EE4" w:rsidP="00936EE4">
      <w:pPr>
        <w:suppressAutoHyphens/>
        <w:snapToGrid w:val="0"/>
        <w:spacing w:after="0" w:line="240" w:lineRule="auto"/>
        <w:ind w:right="510" w:firstLine="525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936EE4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муниципального имущества сельского поселения Тимофеевка муниципального района Ставропольский Самарской области</w:t>
      </w:r>
      <w:r w:rsidR="00602545" w:rsidRPr="00936EE4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, подлежащих размещению на официальном сайте</w:t>
      </w:r>
      <w:r w:rsidRPr="00936EE4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 администрации </w:t>
      </w:r>
      <w:r w:rsidR="00602545" w:rsidRPr="00936EE4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 </w:t>
      </w:r>
      <w:r w:rsidRPr="00936EE4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сельского поселения Тимофеевка муниципального района Ставропольский Самарской области </w:t>
      </w:r>
      <w:r w:rsidR="00602545" w:rsidRPr="00936EE4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в информационно-телекоммуникационной сети «Интернет»</w:t>
      </w:r>
    </w:p>
    <w:p w14:paraId="54DE1A28" w14:textId="77777777" w:rsidR="00602545" w:rsidRPr="00786837" w:rsidRDefault="00602545" w:rsidP="00602545">
      <w:pPr>
        <w:suppressAutoHyphens/>
        <w:snapToGrid w:val="0"/>
        <w:spacing w:after="0" w:line="240" w:lineRule="auto"/>
        <w:ind w:right="510" w:firstLine="525"/>
        <w:jc w:val="center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679E5143" w14:textId="77777777" w:rsidR="00602545" w:rsidRPr="00786837" w:rsidRDefault="00602545" w:rsidP="00602545">
      <w:pPr>
        <w:suppressAutoHyphens/>
        <w:snapToGrid w:val="0"/>
        <w:spacing w:after="0" w:line="240" w:lineRule="auto"/>
        <w:ind w:right="510" w:firstLine="525"/>
        <w:jc w:val="center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3FA06449" w14:textId="77777777" w:rsidR="00602545" w:rsidRPr="00786837" w:rsidRDefault="00602545" w:rsidP="00602545">
      <w:pPr>
        <w:suppressAutoHyphens/>
        <w:snapToGrid w:val="0"/>
        <w:spacing w:after="0" w:line="240" w:lineRule="auto"/>
        <w:ind w:right="510" w:firstLine="525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786837">
        <w:rPr>
          <w:rFonts w:ascii="Times New Roman" w:eastAsia="Times New Roman" w:hAnsi="Times New Roman" w:cs="Times New Roman"/>
          <w:sz w:val="24"/>
          <w:szCs w:val="24"/>
          <w:lang w:val="en-US" w:eastAsia="ar-SA"/>
        </w:rPr>
        <w:t xml:space="preserve">I. </w:t>
      </w:r>
      <w:r w:rsidRPr="00786837">
        <w:rPr>
          <w:rFonts w:ascii="Times New Roman" w:eastAsia="Times New Roman" w:hAnsi="Times New Roman" w:cs="Times New Roman"/>
          <w:sz w:val="24"/>
          <w:szCs w:val="24"/>
          <w:lang w:eastAsia="ar-SA"/>
        </w:rPr>
        <w:t>Земельный участок:</w:t>
      </w:r>
    </w:p>
    <w:p w14:paraId="07342269" w14:textId="77777777" w:rsidR="00602545" w:rsidRPr="00786837" w:rsidRDefault="00602545" w:rsidP="00602545">
      <w:pPr>
        <w:numPr>
          <w:ilvl w:val="1"/>
          <w:numId w:val="4"/>
        </w:numPr>
        <w:suppressAutoHyphens/>
        <w:snapToGrid w:val="0"/>
        <w:spacing w:after="0" w:line="240" w:lineRule="auto"/>
        <w:ind w:left="0" w:right="510" w:firstLine="525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786837">
        <w:rPr>
          <w:rFonts w:ascii="Times New Roman" w:eastAsia="Times New Roman" w:hAnsi="Times New Roman" w:cs="Times New Roman"/>
          <w:sz w:val="24"/>
          <w:szCs w:val="24"/>
          <w:lang w:eastAsia="ar-SA"/>
        </w:rPr>
        <w:t>Кадастровый (условный) номер.</w:t>
      </w:r>
    </w:p>
    <w:p w14:paraId="7618BA1B" w14:textId="77777777" w:rsidR="00602545" w:rsidRPr="00786837" w:rsidRDefault="00602545" w:rsidP="00602545">
      <w:pPr>
        <w:numPr>
          <w:ilvl w:val="1"/>
          <w:numId w:val="4"/>
        </w:numPr>
        <w:suppressAutoHyphens/>
        <w:snapToGrid w:val="0"/>
        <w:spacing w:after="0" w:line="240" w:lineRule="auto"/>
        <w:ind w:left="0" w:right="510" w:firstLine="525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786837">
        <w:rPr>
          <w:rFonts w:ascii="Times New Roman" w:eastAsia="Times New Roman" w:hAnsi="Times New Roman" w:cs="Times New Roman"/>
          <w:sz w:val="24"/>
          <w:szCs w:val="24"/>
          <w:lang w:eastAsia="ar-SA"/>
        </w:rPr>
        <w:t>Адрес (местоположение) земельного участка.</w:t>
      </w:r>
    </w:p>
    <w:p w14:paraId="2DA8A535" w14:textId="77777777" w:rsidR="00602545" w:rsidRPr="00786837" w:rsidRDefault="00602545" w:rsidP="00602545">
      <w:pPr>
        <w:numPr>
          <w:ilvl w:val="1"/>
          <w:numId w:val="4"/>
        </w:numPr>
        <w:suppressAutoHyphens/>
        <w:snapToGrid w:val="0"/>
        <w:spacing w:after="0" w:line="240" w:lineRule="auto"/>
        <w:ind w:left="0" w:right="510" w:firstLine="525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786837">
        <w:rPr>
          <w:rFonts w:ascii="Times New Roman" w:eastAsia="Times New Roman" w:hAnsi="Times New Roman" w:cs="Times New Roman"/>
          <w:sz w:val="24"/>
          <w:szCs w:val="24"/>
          <w:lang w:eastAsia="ar-SA"/>
        </w:rPr>
        <w:t>Категория земель.</w:t>
      </w:r>
    </w:p>
    <w:p w14:paraId="39D69E6C" w14:textId="77777777" w:rsidR="00602545" w:rsidRPr="00786837" w:rsidRDefault="00602545" w:rsidP="00602545">
      <w:pPr>
        <w:numPr>
          <w:ilvl w:val="1"/>
          <w:numId w:val="4"/>
        </w:numPr>
        <w:suppressAutoHyphens/>
        <w:snapToGrid w:val="0"/>
        <w:spacing w:after="0" w:line="240" w:lineRule="auto"/>
        <w:ind w:left="0" w:right="510" w:firstLine="525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786837">
        <w:rPr>
          <w:rFonts w:ascii="Times New Roman" w:eastAsia="Times New Roman" w:hAnsi="Times New Roman" w:cs="Times New Roman"/>
          <w:sz w:val="24"/>
          <w:szCs w:val="24"/>
          <w:lang w:eastAsia="ar-SA"/>
        </w:rPr>
        <w:t>Вид разрешенного использования.</w:t>
      </w:r>
    </w:p>
    <w:p w14:paraId="7988699A" w14:textId="77777777" w:rsidR="00602545" w:rsidRPr="00786837" w:rsidRDefault="00602545" w:rsidP="00602545">
      <w:pPr>
        <w:numPr>
          <w:ilvl w:val="1"/>
          <w:numId w:val="4"/>
        </w:numPr>
        <w:suppressAutoHyphens/>
        <w:snapToGrid w:val="0"/>
        <w:spacing w:after="0" w:line="240" w:lineRule="auto"/>
        <w:ind w:left="0" w:right="510" w:firstLine="525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786837">
        <w:rPr>
          <w:rFonts w:ascii="Times New Roman" w:eastAsia="Times New Roman" w:hAnsi="Times New Roman" w:cs="Times New Roman"/>
          <w:sz w:val="24"/>
          <w:szCs w:val="24"/>
          <w:lang w:eastAsia="ar-SA"/>
        </w:rPr>
        <w:t>Площадь.</w:t>
      </w:r>
    </w:p>
    <w:p w14:paraId="01482705" w14:textId="77777777" w:rsidR="00602545" w:rsidRPr="00786837" w:rsidRDefault="00602545" w:rsidP="00602545">
      <w:pPr>
        <w:numPr>
          <w:ilvl w:val="1"/>
          <w:numId w:val="4"/>
        </w:numPr>
        <w:suppressAutoHyphens/>
        <w:snapToGrid w:val="0"/>
        <w:spacing w:after="0" w:line="240" w:lineRule="auto"/>
        <w:ind w:left="0" w:right="510" w:firstLine="525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786837">
        <w:rPr>
          <w:rFonts w:ascii="Times New Roman" w:eastAsia="Times New Roman" w:hAnsi="Times New Roman" w:cs="Times New Roman"/>
          <w:sz w:val="24"/>
          <w:szCs w:val="24"/>
          <w:lang w:eastAsia="ar-SA"/>
        </w:rPr>
        <w:t>Сведения об ограничениях и обременениях правами третьих лиц.</w:t>
      </w:r>
    </w:p>
    <w:p w14:paraId="480D97D9" w14:textId="77777777" w:rsidR="00602545" w:rsidRPr="00786837" w:rsidRDefault="00602545" w:rsidP="00602545">
      <w:pPr>
        <w:suppressAutoHyphens/>
        <w:snapToGrid w:val="0"/>
        <w:spacing w:after="0" w:line="240" w:lineRule="auto"/>
        <w:ind w:right="510" w:firstLine="525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308D8410" w14:textId="3BA88C14" w:rsidR="00602545" w:rsidRPr="00786837" w:rsidRDefault="00602545" w:rsidP="00602545">
      <w:pPr>
        <w:suppressAutoHyphens/>
        <w:snapToGrid w:val="0"/>
        <w:spacing w:after="0" w:line="240" w:lineRule="auto"/>
        <w:ind w:right="510" w:firstLine="525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34820E9C" w14:textId="77777777" w:rsidR="00602545" w:rsidRPr="00786837" w:rsidRDefault="00602545" w:rsidP="00602545">
      <w:pPr>
        <w:numPr>
          <w:ilvl w:val="1"/>
          <w:numId w:val="5"/>
        </w:numPr>
        <w:suppressAutoHyphens/>
        <w:snapToGrid w:val="0"/>
        <w:spacing w:after="0" w:line="240" w:lineRule="auto"/>
        <w:ind w:left="0" w:right="510" w:firstLine="525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786837">
        <w:rPr>
          <w:rFonts w:ascii="Times New Roman" w:eastAsia="Times New Roman" w:hAnsi="Times New Roman" w:cs="Times New Roman"/>
          <w:sz w:val="24"/>
          <w:szCs w:val="24"/>
          <w:lang w:eastAsia="ar-SA"/>
        </w:rPr>
        <w:t>Здание, помещение, сооружение, объект незавершенного строительства.</w:t>
      </w:r>
    </w:p>
    <w:p w14:paraId="7C773802" w14:textId="77777777" w:rsidR="00602545" w:rsidRPr="00786837" w:rsidRDefault="00602545" w:rsidP="00602545">
      <w:pPr>
        <w:numPr>
          <w:ilvl w:val="1"/>
          <w:numId w:val="6"/>
        </w:numPr>
        <w:suppressAutoHyphens/>
        <w:snapToGrid w:val="0"/>
        <w:spacing w:after="0" w:line="240" w:lineRule="auto"/>
        <w:ind w:left="0" w:right="510" w:firstLine="525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786837">
        <w:rPr>
          <w:rFonts w:ascii="Times New Roman" w:eastAsia="Times New Roman" w:hAnsi="Times New Roman" w:cs="Times New Roman"/>
          <w:sz w:val="24"/>
          <w:szCs w:val="24"/>
          <w:lang w:eastAsia="ar-SA"/>
        </w:rPr>
        <w:t>Кадастровый (условный) номер.</w:t>
      </w:r>
    </w:p>
    <w:p w14:paraId="04AC8D8E" w14:textId="77777777" w:rsidR="00602545" w:rsidRPr="00786837" w:rsidRDefault="00602545" w:rsidP="00602545">
      <w:pPr>
        <w:numPr>
          <w:ilvl w:val="1"/>
          <w:numId w:val="6"/>
        </w:numPr>
        <w:suppressAutoHyphens/>
        <w:snapToGrid w:val="0"/>
        <w:spacing w:after="0" w:line="240" w:lineRule="auto"/>
        <w:ind w:left="0" w:right="510" w:firstLine="525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786837">
        <w:rPr>
          <w:rFonts w:ascii="Times New Roman" w:eastAsia="Times New Roman" w:hAnsi="Times New Roman" w:cs="Times New Roman"/>
          <w:sz w:val="24"/>
          <w:szCs w:val="24"/>
          <w:lang w:eastAsia="ar-SA"/>
        </w:rPr>
        <w:t>Адрес (местоположение) объекта.</w:t>
      </w:r>
    </w:p>
    <w:p w14:paraId="6ABF388E" w14:textId="77777777" w:rsidR="00602545" w:rsidRPr="00786837" w:rsidRDefault="00602545" w:rsidP="00602545">
      <w:pPr>
        <w:numPr>
          <w:ilvl w:val="1"/>
          <w:numId w:val="6"/>
        </w:numPr>
        <w:suppressAutoHyphens/>
        <w:snapToGrid w:val="0"/>
        <w:spacing w:after="0" w:line="240" w:lineRule="auto"/>
        <w:ind w:left="0" w:right="510" w:firstLine="525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786837">
        <w:rPr>
          <w:rFonts w:ascii="Times New Roman" w:eastAsia="Times New Roman" w:hAnsi="Times New Roman" w:cs="Times New Roman"/>
          <w:sz w:val="24"/>
          <w:szCs w:val="24"/>
          <w:lang w:eastAsia="ar-SA"/>
        </w:rPr>
        <w:t>Вид объекта, наименование, назначение.</w:t>
      </w:r>
    </w:p>
    <w:p w14:paraId="44E993BA" w14:textId="77777777" w:rsidR="00602545" w:rsidRPr="00786837" w:rsidRDefault="00602545" w:rsidP="00602545">
      <w:pPr>
        <w:numPr>
          <w:ilvl w:val="1"/>
          <w:numId w:val="6"/>
        </w:numPr>
        <w:suppressAutoHyphens/>
        <w:snapToGrid w:val="0"/>
        <w:spacing w:after="0" w:line="240" w:lineRule="auto"/>
        <w:ind w:left="0" w:right="510" w:firstLine="525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786837">
        <w:rPr>
          <w:rFonts w:ascii="Times New Roman" w:eastAsia="Times New Roman" w:hAnsi="Times New Roman" w:cs="Times New Roman"/>
          <w:sz w:val="24"/>
          <w:szCs w:val="24"/>
          <w:lang w:eastAsia="ar-SA"/>
        </w:rPr>
        <w:t>Характеристика объекта (площадь, протяженность и др.).</w:t>
      </w:r>
    </w:p>
    <w:p w14:paraId="4FD50EE0" w14:textId="77777777" w:rsidR="00602545" w:rsidRPr="00786837" w:rsidRDefault="00602545" w:rsidP="00602545">
      <w:pPr>
        <w:numPr>
          <w:ilvl w:val="1"/>
          <w:numId w:val="6"/>
        </w:numPr>
        <w:suppressAutoHyphens/>
        <w:snapToGrid w:val="0"/>
        <w:spacing w:after="0" w:line="240" w:lineRule="auto"/>
        <w:ind w:left="0" w:right="510" w:firstLine="525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786837">
        <w:rPr>
          <w:rFonts w:ascii="Times New Roman" w:eastAsia="Times New Roman" w:hAnsi="Times New Roman" w:cs="Times New Roman"/>
          <w:sz w:val="24"/>
          <w:szCs w:val="24"/>
          <w:lang w:eastAsia="ar-SA"/>
        </w:rPr>
        <w:t>Сведения об ограничениях и обременениях правами третьих лиц.</w:t>
      </w:r>
    </w:p>
    <w:p w14:paraId="67A4F90A" w14:textId="77777777" w:rsidR="009232A4" w:rsidRPr="00786837" w:rsidRDefault="009232A4" w:rsidP="00966569">
      <w:pPr>
        <w:suppressAutoHyphens/>
        <w:spacing w:after="0" w:line="240" w:lineRule="auto"/>
        <w:ind w:firstLine="720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bookmarkStart w:id="0" w:name="_GoBack"/>
      <w:bookmarkEnd w:id="0"/>
    </w:p>
    <w:sectPr w:rsidR="009232A4" w:rsidRPr="00786837" w:rsidSect="003B2DBD">
      <w:headerReference w:type="default" r:id="rId10"/>
      <w:pgSz w:w="11906" w:h="16838"/>
      <w:pgMar w:top="709" w:right="851" w:bottom="851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32045FA" w14:textId="77777777" w:rsidR="00DE2EEE" w:rsidRDefault="00DE2EEE" w:rsidP="00737C3D">
      <w:pPr>
        <w:spacing w:after="0" w:line="240" w:lineRule="auto"/>
      </w:pPr>
      <w:r>
        <w:separator/>
      </w:r>
    </w:p>
  </w:endnote>
  <w:endnote w:type="continuationSeparator" w:id="0">
    <w:p w14:paraId="6524729E" w14:textId="77777777" w:rsidR="00DE2EEE" w:rsidRDefault="00DE2EEE" w:rsidP="00737C3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B392879" w14:textId="77777777" w:rsidR="00DE2EEE" w:rsidRDefault="00DE2EEE" w:rsidP="00737C3D">
      <w:pPr>
        <w:spacing w:after="0" w:line="240" w:lineRule="auto"/>
      </w:pPr>
      <w:r>
        <w:separator/>
      </w:r>
    </w:p>
  </w:footnote>
  <w:footnote w:type="continuationSeparator" w:id="0">
    <w:p w14:paraId="642ED34B" w14:textId="77777777" w:rsidR="00DE2EEE" w:rsidRDefault="00DE2EEE" w:rsidP="00737C3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FB84DE2" w14:textId="77777777" w:rsidR="008209A1" w:rsidRDefault="008209A1">
    <w:pPr>
      <w:pStyle w:val="a4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>
    <w:nsid w:val="00000002"/>
    <w:multiLevelType w:val="multi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>
    <w:nsid w:val="00000003"/>
    <w:multiLevelType w:val="multilevel"/>
    <w:tmpl w:val="00000003"/>
    <w:name w:val="WW8Num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2"/>
      <w:numFmt w:val="upperRoman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">
    <w:nsid w:val="00000004"/>
    <w:multiLevelType w:val="multilevel"/>
    <w:tmpl w:val="00000004"/>
    <w:name w:val="WW8Num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4">
    <w:nsid w:val="559F77B6"/>
    <w:multiLevelType w:val="hybridMultilevel"/>
    <w:tmpl w:val="5A4EBD66"/>
    <w:lvl w:ilvl="0" w:tplc="91CE1A9C">
      <w:start w:val="1"/>
      <w:numFmt w:val="decimal"/>
      <w:lvlText w:val="%1."/>
      <w:lvlJc w:val="left"/>
      <w:pPr>
        <w:ind w:left="1879" w:hanging="117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>
    <w:nsid w:val="75771CF7"/>
    <w:multiLevelType w:val="hybridMultilevel"/>
    <w:tmpl w:val="A89878C0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4"/>
  </w:num>
  <w:num w:numId="3">
    <w:abstractNumId w:val="0"/>
  </w:num>
  <w:num w:numId="4">
    <w:abstractNumId w:val="1"/>
  </w:num>
  <w:num w:numId="5">
    <w:abstractNumId w:val="2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8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66626"/>
    <w:rsid w:val="000056E4"/>
    <w:rsid w:val="000136FA"/>
    <w:rsid w:val="00017667"/>
    <w:rsid w:val="000338DC"/>
    <w:rsid w:val="00041266"/>
    <w:rsid w:val="00050A18"/>
    <w:rsid w:val="00051243"/>
    <w:rsid w:val="00051595"/>
    <w:rsid w:val="00064B47"/>
    <w:rsid w:val="00066FC2"/>
    <w:rsid w:val="00070B9B"/>
    <w:rsid w:val="00074DA4"/>
    <w:rsid w:val="00093E94"/>
    <w:rsid w:val="000B00F7"/>
    <w:rsid w:val="000B3978"/>
    <w:rsid w:val="000C095D"/>
    <w:rsid w:val="000C2298"/>
    <w:rsid w:val="000C6EFE"/>
    <w:rsid w:val="000D2298"/>
    <w:rsid w:val="000D57E3"/>
    <w:rsid w:val="000F1A39"/>
    <w:rsid w:val="000F2CB6"/>
    <w:rsid w:val="000F7414"/>
    <w:rsid w:val="001039C1"/>
    <w:rsid w:val="00123A73"/>
    <w:rsid w:val="00126003"/>
    <w:rsid w:val="00137FB5"/>
    <w:rsid w:val="001424B6"/>
    <w:rsid w:val="001427FE"/>
    <w:rsid w:val="001520C5"/>
    <w:rsid w:val="001553D5"/>
    <w:rsid w:val="00182394"/>
    <w:rsid w:val="00187F47"/>
    <w:rsid w:val="001956BA"/>
    <w:rsid w:val="00196008"/>
    <w:rsid w:val="001971A5"/>
    <w:rsid w:val="001A0D5A"/>
    <w:rsid w:val="001A3962"/>
    <w:rsid w:val="001C33BD"/>
    <w:rsid w:val="001C63B1"/>
    <w:rsid w:val="001D30C0"/>
    <w:rsid w:val="001D3E3D"/>
    <w:rsid w:val="001E19E2"/>
    <w:rsid w:val="001F023D"/>
    <w:rsid w:val="001F0300"/>
    <w:rsid w:val="001F0A5D"/>
    <w:rsid w:val="001F2864"/>
    <w:rsid w:val="001F3E2D"/>
    <w:rsid w:val="001F591A"/>
    <w:rsid w:val="002034D0"/>
    <w:rsid w:val="002053D7"/>
    <w:rsid w:val="002152AB"/>
    <w:rsid w:val="0022275B"/>
    <w:rsid w:val="00224040"/>
    <w:rsid w:val="00230098"/>
    <w:rsid w:val="00251AE3"/>
    <w:rsid w:val="0025288C"/>
    <w:rsid w:val="00260842"/>
    <w:rsid w:val="002629C0"/>
    <w:rsid w:val="00267B78"/>
    <w:rsid w:val="00277692"/>
    <w:rsid w:val="00277811"/>
    <w:rsid w:val="00282ED8"/>
    <w:rsid w:val="0028647C"/>
    <w:rsid w:val="002A260E"/>
    <w:rsid w:val="002B057D"/>
    <w:rsid w:val="002C129F"/>
    <w:rsid w:val="002C622C"/>
    <w:rsid w:val="002D313F"/>
    <w:rsid w:val="002E5E15"/>
    <w:rsid w:val="002F3613"/>
    <w:rsid w:val="002F435E"/>
    <w:rsid w:val="002F58B3"/>
    <w:rsid w:val="002F651E"/>
    <w:rsid w:val="002F7D18"/>
    <w:rsid w:val="0030286C"/>
    <w:rsid w:val="00304538"/>
    <w:rsid w:val="00305436"/>
    <w:rsid w:val="00311618"/>
    <w:rsid w:val="0031412E"/>
    <w:rsid w:val="003340F7"/>
    <w:rsid w:val="003443CE"/>
    <w:rsid w:val="00355353"/>
    <w:rsid w:val="00364339"/>
    <w:rsid w:val="00364B09"/>
    <w:rsid w:val="00365A8C"/>
    <w:rsid w:val="003660BA"/>
    <w:rsid w:val="00366626"/>
    <w:rsid w:val="003751D2"/>
    <w:rsid w:val="00377BF2"/>
    <w:rsid w:val="0038075B"/>
    <w:rsid w:val="003B02A4"/>
    <w:rsid w:val="003B2DBD"/>
    <w:rsid w:val="003B4A40"/>
    <w:rsid w:val="003C05EB"/>
    <w:rsid w:val="003C5619"/>
    <w:rsid w:val="003D16F2"/>
    <w:rsid w:val="003E1FC0"/>
    <w:rsid w:val="003E4028"/>
    <w:rsid w:val="003F23F0"/>
    <w:rsid w:val="003F4072"/>
    <w:rsid w:val="00400108"/>
    <w:rsid w:val="00417597"/>
    <w:rsid w:val="004237F4"/>
    <w:rsid w:val="00430FDF"/>
    <w:rsid w:val="00431BF0"/>
    <w:rsid w:val="0043252C"/>
    <w:rsid w:val="00437797"/>
    <w:rsid w:val="00442574"/>
    <w:rsid w:val="00456C65"/>
    <w:rsid w:val="00461A68"/>
    <w:rsid w:val="0047069A"/>
    <w:rsid w:val="004777EF"/>
    <w:rsid w:val="004A1DD1"/>
    <w:rsid w:val="004A32E1"/>
    <w:rsid w:val="004B636A"/>
    <w:rsid w:val="004C0760"/>
    <w:rsid w:val="004C119C"/>
    <w:rsid w:val="004E456E"/>
    <w:rsid w:val="005171FD"/>
    <w:rsid w:val="005221F6"/>
    <w:rsid w:val="0052781F"/>
    <w:rsid w:val="00550E51"/>
    <w:rsid w:val="0055423D"/>
    <w:rsid w:val="00555558"/>
    <w:rsid w:val="00573356"/>
    <w:rsid w:val="005A5E5C"/>
    <w:rsid w:val="005A666F"/>
    <w:rsid w:val="005A7C61"/>
    <w:rsid w:val="005B2065"/>
    <w:rsid w:val="005C5FA4"/>
    <w:rsid w:val="005E3CDF"/>
    <w:rsid w:val="005F1C92"/>
    <w:rsid w:val="005F540E"/>
    <w:rsid w:val="00602545"/>
    <w:rsid w:val="00607015"/>
    <w:rsid w:val="00615DC6"/>
    <w:rsid w:val="0061725F"/>
    <w:rsid w:val="0062077B"/>
    <w:rsid w:val="00644B32"/>
    <w:rsid w:val="00645CC3"/>
    <w:rsid w:val="00646F0A"/>
    <w:rsid w:val="0065306B"/>
    <w:rsid w:val="00655C56"/>
    <w:rsid w:val="00662BC7"/>
    <w:rsid w:val="00664A18"/>
    <w:rsid w:val="006650DE"/>
    <w:rsid w:val="006702CD"/>
    <w:rsid w:val="00682CA5"/>
    <w:rsid w:val="00684C41"/>
    <w:rsid w:val="0069019E"/>
    <w:rsid w:val="00695261"/>
    <w:rsid w:val="006A57F1"/>
    <w:rsid w:val="006B0B5F"/>
    <w:rsid w:val="006D4CE8"/>
    <w:rsid w:val="006D5F94"/>
    <w:rsid w:val="006F153D"/>
    <w:rsid w:val="006F7DA2"/>
    <w:rsid w:val="00700166"/>
    <w:rsid w:val="00701636"/>
    <w:rsid w:val="00705B80"/>
    <w:rsid w:val="00714D4B"/>
    <w:rsid w:val="00721E63"/>
    <w:rsid w:val="00735C47"/>
    <w:rsid w:val="00737C3D"/>
    <w:rsid w:val="0074006F"/>
    <w:rsid w:val="00741096"/>
    <w:rsid w:val="00764FE3"/>
    <w:rsid w:val="00777251"/>
    <w:rsid w:val="00784D7C"/>
    <w:rsid w:val="007851CB"/>
    <w:rsid w:val="00786837"/>
    <w:rsid w:val="007B26A8"/>
    <w:rsid w:val="007B2AAD"/>
    <w:rsid w:val="007B31B1"/>
    <w:rsid w:val="007C6A66"/>
    <w:rsid w:val="007C7B7D"/>
    <w:rsid w:val="007D28F0"/>
    <w:rsid w:val="00812D40"/>
    <w:rsid w:val="008209A1"/>
    <w:rsid w:val="00840E49"/>
    <w:rsid w:val="00842E7F"/>
    <w:rsid w:val="008471FF"/>
    <w:rsid w:val="00860DE5"/>
    <w:rsid w:val="00864E7E"/>
    <w:rsid w:val="00867E6B"/>
    <w:rsid w:val="008752A4"/>
    <w:rsid w:val="0088242A"/>
    <w:rsid w:val="00886DAE"/>
    <w:rsid w:val="008B12B3"/>
    <w:rsid w:val="008B2146"/>
    <w:rsid w:val="008B332F"/>
    <w:rsid w:val="008C34A4"/>
    <w:rsid w:val="008C5CA0"/>
    <w:rsid w:val="008E096B"/>
    <w:rsid w:val="008F1EF7"/>
    <w:rsid w:val="008F40F3"/>
    <w:rsid w:val="00910D1C"/>
    <w:rsid w:val="009232A4"/>
    <w:rsid w:val="00923AEC"/>
    <w:rsid w:val="00925468"/>
    <w:rsid w:val="00925C45"/>
    <w:rsid w:val="00926A2B"/>
    <w:rsid w:val="009346E8"/>
    <w:rsid w:val="00936EE4"/>
    <w:rsid w:val="00941F37"/>
    <w:rsid w:val="0094677A"/>
    <w:rsid w:val="009519B6"/>
    <w:rsid w:val="009532BD"/>
    <w:rsid w:val="00954303"/>
    <w:rsid w:val="009625E6"/>
    <w:rsid w:val="00966569"/>
    <w:rsid w:val="00974FE3"/>
    <w:rsid w:val="009826CF"/>
    <w:rsid w:val="0098385A"/>
    <w:rsid w:val="00985D23"/>
    <w:rsid w:val="00993B65"/>
    <w:rsid w:val="009A2B3F"/>
    <w:rsid w:val="009A2E46"/>
    <w:rsid w:val="009B2325"/>
    <w:rsid w:val="009C0D10"/>
    <w:rsid w:val="009C447B"/>
    <w:rsid w:val="009C5473"/>
    <w:rsid w:val="009D5D21"/>
    <w:rsid w:val="009D5E24"/>
    <w:rsid w:val="009E0D23"/>
    <w:rsid w:val="009E37F0"/>
    <w:rsid w:val="009E5BA2"/>
    <w:rsid w:val="00A21A76"/>
    <w:rsid w:val="00A33A8F"/>
    <w:rsid w:val="00A36156"/>
    <w:rsid w:val="00A37423"/>
    <w:rsid w:val="00A40A1A"/>
    <w:rsid w:val="00A45637"/>
    <w:rsid w:val="00A516B3"/>
    <w:rsid w:val="00A54683"/>
    <w:rsid w:val="00A6127A"/>
    <w:rsid w:val="00A63612"/>
    <w:rsid w:val="00A80D47"/>
    <w:rsid w:val="00A80EBF"/>
    <w:rsid w:val="00A81FB3"/>
    <w:rsid w:val="00A84362"/>
    <w:rsid w:val="00A85404"/>
    <w:rsid w:val="00A92B50"/>
    <w:rsid w:val="00A961D0"/>
    <w:rsid w:val="00AB0189"/>
    <w:rsid w:val="00AB4B1E"/>
    <w:rsid w:val="00AB6C6C"/>
    <w:rsid w:val="00AC0386"/>
    <w:rsid w:val="00AD2147"/>
    <w:rsid w:val="00AE2146"/>
    <w:rsid w:val="00AF3754"/>
    <w:rsid w:val="00B07443"/>
    <w:rsid w:val="00B121DC"/>
    <w:rsid w:val="00B13D7E"/>
    <w:rsid w:val="00B2498D"/>
    <w:rsid w:val="00B26538"/>
    <w:rsid w:val="00B30386"/>
    <w:rsid w:val="00B31413"/>
    <w:rsid w:val="00B34980"/>
    <w:rsid w:val="00B50BC9"/>
    <w:rsid w:val="00B5757A"/>
    <w:rsid w:val="00B77472"/>
    <w:rsid w:val="00B81770"/>
    <w:rsid w:val="00B8200D"/>
    <w:rsid w:val="00B8422F"/>
    <w:rsid w:val="00B86CCB"/>
    <w:rsid w:val="00B878D0"/>
    <w:rsid w:val="00B95647"/>
    <w:rsid w:val="00BA00B0"/>
    <w:rsid w:val="00BB4326"/>
    <w:rsid w:val="00BC6062"/>
    <w:rsid w:val="00BC6EDE"/>
    <w:rsid w:val="00BD21D4"/>
    <w:rsid w:val="00BD6726"/>
    <w:rsid w:val="00BD7707"/>
    <w:rsid w:val="00BF3CA3"/>
    <w:rsid w:val="00BF3E0B"/>
    <w:rsid w:val="00BF59FF"/>
    <w:rsid w:val="00C26FFC"/>
    <w:rsid w:val="00C305A0"/>
    <w:rsid w:val="00C43A82"/>
    <w:rsid w:val="00C44FAD"/>
    <w:rsid w:val="00C64027"/>
    <w:rsid w:val="00C6557F"/>
    <w:rsid w:val="00C70377"/>
    <w:rsid w:val="00C7225E"/>
    <w:rsid w:val="00C77D97"/>
    <w:rsid w:val="00C800B9"/>
    <w:rsid w:val="00C8498D"/>
    <w:rsid w:val="00C87926"/>
    <w:rsid w:val="00C90C4A"/>
    <w:rsid w:val="00CA4707"/>
    <w:rsid w:val="00CA68BD"/>
    <w:rsid w:val="00CD0B42"/>
    <w:rsid w:val="00CE59CC"/>
    <w:rsid w:val="00D0522C"/>
    <w:rsid w:val="00D10B2F"/>
    <w:rsid w:val="00D40353"/>
    <w:rsid w:val="00D45211"/>
    <w:rsid w:val="00D64BD5"/>
    <w:rsid w:val="00D76701"/>
    <w:rsid w:val="00D823C0"/>
    <w:rsid w:val="00D908F1"/>
    <w:rsid w:val="00DA2A7B"/>
    <w:rsid w:val="00DB04D6"/>
    <w:rsid w:val="00DB7F6F"/>
    <w:rsid w:val="00DC51C3"/>
    <w:rsid w:val="00DC5CE0"/>
    <w:rsid w:val="00DC7F30"/>
    <w:rsid w:val="00DD3084"/>
    <w:rsid w:val="00DD34A8"/>
    <w:rsid w:val="00DD42A8"/>
    <w:rsid w:val="00DE20C4"/>
    <w:rsid w:val="00DE2EEE"/>
    <w:rsid w:val="00DE397A"/>
    <w:rsid w:val="00DF2DDD"/>
    <w:rsid w:val="00DF76C3"/>
    <w:rsid w:val="00E02911"/>
    <w:rsid w:val="00E04116"/>
    <w:rsid w:val="00E16916"/>
    <w:rsid w:val="00E40451"/>
    <w:rsid w:val="00E479B0"/>
    <w:rsid w:val="00E62A7F"/>
    <w:rsid w:val="00E63971"/>
    <w:rsid w:val="00E70112"/>
    <w:rsid w:val="00E744F7"/>
    <w:rsid w:val="00E76E13"/>
    <w:rsid w:val="00E778A4"/>
    <w:rsid w:val="00E91D52"/>
    <w:rsid w:val="00EB5AB7"/>
    <w:rsid w:val="00EC515F"/>
    <w:rsid w:val="00EE38F3"/>
    <w:rsid w:val="00F5651D"/>
    <w:rsid w:val="00F64F22"/>
    <w:rsid w:val="00F77046"/>
    <w:rsid w:val="00F91B4C"/>
    <w:rsid w:val="00FB0800"/>
    <w:rsid w:val="00FB26A0"/>
    <w:rsid w:val="00FC2702"/>
    <w:rsid w:val="00FD11CB"/>
    <w:rsid w:val="00FD6212"/>
    <w:rsid w:val="00FE0994"/>
    <w:rsid w:val="00FE79BF"/>
    <w:rsid w:val="00FF434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95CC8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C34A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link w:val="ConsPlusNormal0"/>
    <w:uiPriority w:val="99"/>
    <w:rsid w:val="00366626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366626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table" w:styleId="a3">
    <w:name w:val="Table Grid"/>
    <w:basedOn w:val="a1"/>
    <w:uiPriority w:val="59"/>
    <w:rsid w:val="0036662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737C3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737C3D"/>
  </w:style>
  <w:style w:type="paragraph" w:styleId="a6">
    <w:name w:val="footer"/>
    <w:basedOn w:val="a"/>
    <w:link w:val="a7"/>
    <w:uiPriority w:val="99"/>
    <w:unhideWhenUsed/>
    <w:rsid w:val="00737C3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737C3D"/>
  </w:style>
  <w:style w:type="paragraph" w:styleId="a8">
    <w:name w:val="Balloon Text"/>
    <w:basedOn w:val="a"/>
    <w:link w:val="a9"/>
    <w:uiPriority w:val="99"/>
    <w:semiHidden/>
    <w:unhideWhenUsed/>
    <w:rsid w:val="00066FC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066FC2"/>
    <w:rPr>
      <w:rFonts w:ascii="Tahoma" w:hAnsi="Tahoma" w:cs="Tahoma"/>
      <w:sz w:val="16"/>
      <w:szCs w:val="16"/>
    </w:rPr>
  </w:style>
  <w:style w:type="character" w:styleId="aa">
    <w:name w:val="annotation reference"/>
    <w:basedOn w:val="a0"/>
    <w:uiPriority w:val="99"/>
    <w:semiHidden/>
    <w:unhideWhenUsed/>
    <w:rsid w:val="00064B47"/>
    <w:rPr>
      <w:sz w:val="16"/>
      <w:szCs w:val="16"/>
    </w:rPr>
  </w:style>
  <w:style w:type="paragraph" w:styleId="ab">
    <w:name w:val="annotation text"/>
    <w:basedOn w:val="a"/>
    <w:link w:val="ac"/>
    <w:uiPriority w:val="99"/>
    <w:semiHidden/>
    <w:unhideWhenUsed/>
    <w:rsid w:val="00064B47"/>
    <w:pPr>
      <w:spacing w:line="240" w:lineRule="auto"/>
    </w:pPr>
    <w:rPr>
      <w:sz w:val="20"/>
      <w:szCs w:val="20"/>
    </w:rPr>
  </w:style>
  <w:style w:type="character" w:customStyle="1" w:styleId="ac">
    <w:name w:val="Текст примечания Знак"/>
    <w:basedOn w:val="a0"/>
    <w:link w:val="ab"/>
    <w:uiPriority w:val="99"/>
    <w:semiHidden/>
    <w:rsid w:val="00064B47"/>
    <w:rPr>
      <w:sz w:val="20"/>
      <w:szCs w:val="20"/>
    </w:rPr>
  </w:style>
  <w:style w:type="paragraph" w:styleId="ad">
    <w:name w:val="annotation subject"/>
    <w:basedOn w:val="ab"/>
    <w:next w:val="ab"/>
    <w:link w:val="ae"/>
    <w:uiPriority w:val="99"/>
    <w:semiHidden/>
    <w:unhideWhenUsed/>
    <w:rsid w:val="00064B47"/>
    <w:rPr>
      <w:b/>
      <w:bCs/>
    </w:rPr>
  </w:style>
  <w:style w:type="character" w:customStyle="1" w:styleId="ae">
    <w:name w:val="Тема примечания Знак"/>
    <w:basedOn w:val="ac"/>
    <w:link w:val="ad"/>
    <w:uiPriority w:val="99"/>
    <w:semiHidden/>
    <w:rsid w:val="00064B47"/>
    <w:rPr>
      <w:b/>
      <w:bCs/>
      <w:sz w:val="20"/>
      <w:szCs w:val="20"/>
    </w:rPr>
  </w:style>
  <w:style w:type="paragraph" w:styleId="af">
    <w:name w:val="Normal (Web)"/>
    <w:basedOn w:val="a"/>
    <w:uiPriority w:val="99"/>
    <w:unhideWhenUsed/>
    <w:rsid w:val="001956B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3">
    <w:name w:val="Style3"/>
    <w:basedOn w:val="a"/>
    <w:uiPriority w:val="99"/>
    <w:rsid w:val="001956BA"/>
    <w:pPr>
      <w:widowControl w:val="0"/>
      <w:autoSpaceDE w:val="0"/>
      <w:autoSpaceDN w:val="0"/>
      <w:adjustRightInd w:val="0"/>
      <w:spacing w:after="0" w:line="268" w:lineRule="exact"/>
      <w:jc w:val="both"/>
    </w:pPr>
    <w:rPr>
      <w:rFonts w:ascii="Times New Roman" w:eastAsia="Times New Roman" w:hAnsi="Arial" w:cs="Arial"/>
      <w:sz w:val="24"/>
      <w:szCs w:val="24"/>
      <w:lang w:eastAsia="ru-RU"/>
    </w:rPr>
  </w:style>
  <w:style w:type="character" w:customStyle="1" w:styleId="FontStyle13">
    <w:name w:val="Font Style13"/>
    <w:basedOn w:val="a0"/>
    <w:rsid w:val="001956BA"/>
    <w:rPr>
      <w:rFonts w:ascii="Arial" w:hAnsi="Arial" w:cs="Arial"/>
      <w:b/>
      <w:bCs/>
      <w:sz w:val="16"/>
      <w:szCs w:val="16"/>
    </w:rPr>
  </w:style>
  <w:style w:type="character" w:styleId="af0">
    <w:name w:val="Hyperlink"/>
    <w:uiPriority w:val="99"/>
    <w:unhideWhenUsed/>
    <w:rsid w:val="00364339"/>
    <w:rPr>
      <w:color w:val="0000FF"/>
      <w:u w:val="single"/>
    </w:rPr>
  </w:style>
  <w:style w:type="paragraph" w:styleId="af1">
    <w:name w:val="List Paragraph"/>
    <w:basedOn w:val="a"/>
    <w:uiPriority w:val="34"/>
    <w:qFormat/>
    <w:rsid w:val="00A63612"/>
    <w:pPr>
      <w:ind w:left="720"/>
      <w:contextualSpacing/>
    </w:pPr>
  </w:style>
  <w:style w:type="character" w:customStyle="1" w:styleId="ConsPlusNormal0">
    <w:name w:val="ConsPlusNormal Знак"/>
    <w:link w:val="ConsPlusNormal"/>
    <w:uiPriority w:val="99"/>
    <w:locked/>
    <w:rsid w:val="001F023D"/>
    <w:rPr>
      <w:rFonts w:ascii="Calibri" w:eastAsia="Times New Roman" w:hAnsi="Calibri" w:cs="Calibri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C34A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link w:val="ConsPlusNormal0"/>
    <w:uiPriority w:val="99"/>
    <w:rsid w:val="00366626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366626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table" w:styleId="a3">
    <w:name w:val="Table Grid"/>
    <w:basedOn w:val="a1"/>
    <w:uiPriority w:val="59"/>
    <w:rsid w:val="0036662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737C3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737C3D"/>
  </w:style>
  <w:style w:type="paragraph" w:styleId="a6">
    <w:name w:val="footer"/>
    <w:basedOn w:val="a"/>
    <w:link w:val="a7"/>
    <w:uiPriority w:val="99"/>
    <w:unhideWhenUsed/>
    <w:rsid w:val="00737C3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737C3D"/>
  </w:style>
  <w:style w:type="paragraph" w:styleId="a8">
    <w:name w:val="Balloon Text"/>
    <w:basedOn w:val="a"/>
    <w:link w:val="a9"/>
    <w:uiPriority w:val="99"/>
    <w:semiHidden/>
    <w:unhideWhenUsed/>
    <w:rsid w:val="00066FC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066FC2"/>
    <w:rPr>
      <w:rFonts w:ascii="Tahoma" w:hAnsi="Tahoma" w:cs="Tahoma"/>
      <w:sz w:val="16"/>
      <w:szCs w:val="16"/>
    </w:rPr>
  </w:style>
  <w:style w:type="character" w:styleId="aa">
    <w:name w:val="annotation reference"/>
    <w:basedOn w:val="a0"/>
    <w:uiPriority w:val="99"/>
    <w:semiHidden/>
    <w:unhideWhenUsed/>
    <w:rsid w:val="00064B47"/>
    <w:rPr>
      <w:sz w:val="16"/>
      <w:szCs w:val="16"/>
    </w:rPr>
  </w:style>
  <w:style w:type="paragraph" w:styleId="ab">
    <w:name w:val="annotation text"/>
    <w:basedOn w:val="a"/>
    <w:link w:val="ac"/>
    <w:uiPriority w:val="99"/>
    <w:semiHidden/>
    <w:unhideWhenUsed/>
    <w:rsid w:val="00064B47"/>
    <w:pPr>
      <w:spacing w:line="240" w:lineRule="auto"/>
    </w:pPr>
    <w:rPr>
      <w:sz w:val="20"/>
      <w:szCs w:val="20"/>
    </w:rPr>
  </w:style>
  <w:style w:type="character" w:customStyle="1" w:styleId="ac">
    <w:name w:val="Текст примечания Знак"/>
    <w:basedOn w:val="a0"/>
    <w:link w:val="ab"/>
    <w:uiPriority w:val="99"/>
    <w:semiHidden/>
    <w:rsid w:val="00064B47"/>
    <w:rPr>
      <w:sz w:val="20"/>
      <w:szCs w:val="20"/>
    </w:rPr>
  </w:style>
  <w:style w:type="paragraph" w:styleId="ad">
    <w:name w:val="annotation subject"/>
    <w:basedOn w:val="ab"/>
    <w:next w:val="ab"/>
    <w:link w:val="ae"/>
    <w:uiPriority w:val="99"/>
    <w:semiHidden/>
    <w:unhideWhenUsed/>
    <w:rsid w:val="00064B47"/>
    <w:rPr>
      <w:b/>
      <w:bCs/>
    </w:rPr>
  </w:style>
  <w:style w:type="character" w:customStyle="1" w:styleId="ae">
    <w:name w:val="Тема примечания Знак"/>
    <w:basedOn w:val="ac"/>
    <w:link w:val="ad"/>
    <w:uiPriority w:val="99"/>
    <w:semiHidden/>
    <w:rsid w:val="00064B47"/>
    <w:rPr>
      <w:b/>
      <w:bCs/>
      <w:sz w:val="20"/>
      <w:szCs w:val="20"/>
    </w:rPr>
  </w:style>
  <w:style w:type="paragraph" w:styleId="af">
    <w:name w:val="Normal (Web)"/>
    <w:basedOn w:val="a"/>
    <w:uiPriority w:val="99"/>
    <w:unhideWhenUsed/>
    <w:rsid w:val="001956B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3">
    <w:name w:val="Style3"/>
    <w:basedOn w:val="a"/>
    <w:uiPriority w:val="99"/>
    <w:rsid w:val="001956BA"/>
    <w:pPr>
      <w:widowControl w:val="0"/>
      <w:autoSpaceDE w:val="0"/>
      <w:autoSpaceDN w:val="0"/>
      <w:adjustRightInd w:val="0"/>
      <w:spacing w:after="0" w:line="268" w:lineRule="exact"/>
      <w:jc w:val="both"/>
    </w:pPr>
    <w:rPr>
      <w:rFonts w:ascii="Times New Roman" w:eastAsia="Times New Roman" w:hAnsi="Arial" w:cs="Arial"/>
      <w:sz w:val="24"/>
      <w:szCs w:val="24"/>
      <w:lang w:eastAsia="ru-RU"/>
    </w:rPr>
  </w:style>
  <w:style w:type="character" w:customStyle="1" w:styleId="FontStyle13">
    <w:name w:val="Font Style13"/>
    <w:basedOn w:val="a0"/>
    <w:rsid w:val="001956BA"/>
    <w:rPr>
      <w:rFonts w:ascii="Arial" w:hAnsi="Arial" w:cs="Arial"/>
      <w:b/>
      <w:bCs/>
      <w:sz w:val="16"/>
      <w:szCs w:val="16"/>
    </w:rPr>
  </w:style>
  <w:style w:type="character" w:styleId="af0">
    <w:name w:val="Hyperlink"/>
    <w:uiPriority w:val="99"/>
    <w:unhideWhenUsed/>
    <w:rsid w:val="00364339"/>
    <w:rPr>
      <w:color w:val="0000FF"/>
      <w:u w:val="single"/>
    </w:rPr>
  </w:style>
  <w:style w:type="paragraph" w:styleId="af1">
    <w:name w:val="List Paragraph"/>
    <w:basedOn w:val="a"/>
    <w:uiPriority w:val="34"/>
    <w:qFormat/>
    <w:rsid w:val="00A63612"/>
    <w:pPr>
      <w:ind w:left="720"/>
      <w:contextualSpacing/>
    </w:pPr>
  </w:style>
  <w:style w:type="character" w:customStyle="1" w:styleId="ConsPlusNormal0">
    <w:name w:val="ConsPlusNormal Знак"/>
    <w:link w:val="ConsPlusNormal"/>
    <w:uiPriority w:val="99"/>
    <w:locked/>
    <w:rsid w:val="001F023D"/>
    <w:rPr>
      <w:rFonts w:ascii="Calibri" w:eastAsia="Times New Roman" w:hAnsi="Calibri" w:cs="Calibri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03630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9321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99798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60055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5163062">
                      <w:marLeft w:val="0"/>
                      <w:marRight w:val="0"/>
                      <w:marTop w:val="933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483623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364764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178324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479214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3519936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31833248">
                                              <w:marLeft w:val="0"/>
                                              <w:marRight w:val="0"/>
                                              <w:marTop w:val="0"/>
                                              <w:marBottom w:val="183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3022617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4A9E20D-2868-4CBC-89E5-8038D3C6F77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264</TotalTime>
  <Pages>2</Pages>
  <Words>506</Words>
  <Characters>2885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Серегина Ольга Вадимовна</dc:creator>
  <cp:lastModifiedBy>User</cp:lastModifiedBy>
  <cp:revision>59</cp:revision>
  <cp:lastPrinted>2025-01-21T10:17:00Z</cp:lastPrinted>
  <dcterms:created xsi:type="dcterms:W3CDTF">2022-11-23T11:20:00Z</dcterms:created>
  <dcterms:modified xsi:type="dcterms:W3CDTF">2025-01-21T10:17:00Z</dcterms:modified>
</cp:coreProperties>
</file>