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29C" w:rsidRDefault="0030429C" w:rsidP="006703CF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0429C" w:rsidRPr="00C20850" w:rsidRDefault="0030429C" w:rsidP="0030429C">
      <w:pPr>
        <w:spacing w:after="0"/>
        <w:jc w:val="center"/>
        <w:rPr>
          <w:sz w:val="23"/>
          <w:szCs w:val="23"/>
        </w:rPr>
      </w:pPr>
      <w:r w:rsidRPr="00C20850">
        <w:rPr>
          <w:noProof/>
          <w:sz w:val="23"/>
          <w:szCs w:val="23"/>
        </w:rPr>
        <w:drawing>
          <wp:inline distT="0" distB="0" distL="0" distR="0" wp14:anchorId="2E45A597" wp14:editId="40EE63D4">
            <wp:extent cx="1181100" cy="1019175"/>
            <wp:effectExtent l="1905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29C" w:rsidRPr="00C20850" w:rsidRDefault="0030429C" w:rsidP="0030429C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</w:p>
    <w:p w:rsidR="0030429C" w:rsidRPr="00C20850" w:rsidRDefault="0030429C" w:rsidP="0030429C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 w:rsidRPr="00C20850">
        <w:rPr>
          <w:rFonts w:ascii="Times New Roman" w:hAnsi="Times New Roman"/>
          <w:sz w:val="23"/>
          <w:szCs w:val="23"/>
        </w:rPr>
        <w:t>Российская  Федерация</w:t>
      </w:r>
    </w:p>
    <w:p w:rsidR="0030429C" w:rsidRPr="00C20850" w:rsidRDefault="0030429C" w:rsidP="0030429C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 w:rsidRPr="00C20850">
        <w:rPr>
          <w:rFonts w:ascii="Times New Roman" w:hAnsi="Times New Roman"/>
          <w:sz w:val="23"/>
          <w:szCs w:val="23"/>
        </w:rPr>
        <w:t>Администрация</w:t>
      </w:r>
    </w:p>
    <w:p w:rsidR="0030429C" w:rsidRPr="00C20850" w:rsidRDefault="0030429C" w:rsidP="0030429C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 w:rsidRPr="00C20850">
        <w:rPr>
          <w:rFonts w:ascii="Times New Roman" w:hAnsi="Times New Roman"/>
          <w:sz w:val="23"/>
          <w:szCs w:val="23"/>
        </w:rPr>
        <w:t>сельского поселения Тимофеевка</w:t>
      </w:r>
    </w:p>
    <w:p w:rsidR="0030429C" w:rsidRPr="00C20850" w:rsidRDefault="0030429C" w:rsidP="0030429C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C20850">
        <w:rPr>
          <w:rFonts w:ascii="Times New Roman" w:hAnsi="Times New Roman"/>
          <w:sz w:val="23"/>
          <w:szCs w:val="23"/>
        </w:rPr>
        <w:t xml:space="preserve">                                          муниципального района </w:t>
      </w:r>
      <w:proofErr w:type="gramStart"/>
      <w:r w:rsidRPr="00C20850">
        <w:rPr>
          <w:rFonts w:ascii="Times New Roman" w:hAnsi="Times New Roman"/>
          <w:sz w:val="23"/>
          <w:szCs w:val="23"/>
        </w:rPr>
        <w:t>Ставропольский</w:t>
      </w:r>
      <w:proofErr w:type="gramEnd"/>
    </w:p>
    <w:p w:rsidR="0030429C" w:rsidRPr="00C20850" w:rsidRDefault="0030429C" w:rsidP="0030429C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C20850">
        <w:rPr>
          <w:rFonts w:ascii="Times New Roman" w:hAnsi="Times New Roman"/>
          <w:sz w:val="23"/>
          <w:szCs w:val="23"/>
        </w:rPr>
        <w:t xml:space="preserve">                                                              Самарская область</w:t>
      </w:r>
    </w:p>
    <w:p w:rsidR="00D65C9C" w:rsidRPr="00C20850" w:rsidRDefault="00D65C9C" w:rsidP="0030429C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C20850">
        <w:rPr>
          <w:rFonts w:ascii="Times New Roman" w:hAnsi="Times New Roman"/>
          <w:sz w:val="23"/>
          <w:szCs w:val="23"/>
        </w:rPr>
        <w:t>Проект</w:t>
      </w:r>
    </w:p>
    <w:p w:rsidR="0030429C" w:rsidRPr="00C20850" w:rsidRDefault="00D65C9C" w:rsidP="0030429C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C20850">
        <w:rPr>
          <w:rFonts w:ascii="Times New Roman" w:hAnsi="Times New Roman"/>
          <w:b/>
          <w:sz w:val="23"/>
          <w:szCs w:val="23"/>
        </w:rPr>
        <w:t>ПОСТАНОВЛЕНИЕ</w:t>
      </w:r>
      <w:r w:rsidR="0030429C" w:rsidRPr="00C20850">
        <w:rPr>
          <w:rFonts w:ascii="Times New Roman" w:hAnsi="Times New Roman"/>
          <w:b/>
          <w:sz w:val="23"/>
          <w:szCs w:val="23"/>
        </w:rPr>
        <w:t xml:space="preserve">            </w:t>
      </w:r>
    </w:p>
    <w:p w:rsidR="0030429C" w:rsidRPr="00C20850" w:rsidRDefault="0030429C" w:rsidP="0030429C">
      <w:pPr>
        <w:spacing w:after="0" w:line="240" w:lineRule="auto"/>
        <w:rPr>
          <w:rFonts w:ascii="Times New Roman" w:hAnsi="Times New Roman"/>
          <w:b/>
          <w:sz w:val="23"/>
          <w:szCs w:val="23"/>
        </w:rPr>
      </w:pPr>
    </w:p>
    <w:p w:rsidR="0030429C" w:rsidRPr="00C20850" w:rsidRDefault="0030429C" w:rsidP="0030429C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</w:p>
    <w:p w:rsidR="0030429C" w:rsidRPr="00C20850" w:rsidRDefault="00D65C9C" w:rsidP="0030429C">
      <w:pPr>
        <w:spacing w:after="0" w:line="240" w:lineRule="auto"/>
        <w:rPr>
          <w:rFonts w:ascii="Times New Roman" w:hAnsi="Times New Roman"/>
          <w:sz w:val="23"/>
          <w:szCs w:val="23"/>
          <w:u w:val="single"/>
        </w:rPr>
      </w:pPr>
      <w:r w:rsidRPr="00C20850">
        <w:rPr>
          <w:rFonts w:ascii="Times New Roman" w:hAnsi="Times New Roman"/>
          <w:sz w:val="23"/>
          <w:szCs w:val="23"/>
        </w:rPr>
        <w:t>от    .05</w:t>
      </w:r>
      <w:r w:rsidR="0030429C" w:rsidRPr="00C20850">
        <w:rPr>
          <w:rFonts w:ascii="Times New Roman" w:hAnsi="Times New Roman"/>
          <w:sz w:val="23"/>
          <w:szCs w:val="23"/>
        </w:rPr>
        <w:t xml:space="preserve">. 2025 года                                                                                                       № </w:t>
      </w:r>
    </w:p>
    <w:p w:rsidR="0030429C" w:rsidRPr="00C20850" w:rsidRDefault="0030429C" w:rsidP="0030429C">
      <w:pPr>
        <w:rPr>
          <w:rFonts w:ascii="Times New Roman" w:hAnsi="Times New Roman"/>
          <w:sz w:val="23"/>
          <w:szCs w:val="23"/>
        </w:rPr>
      </w:pPr>
    </w:p>
    <w:p w:rsidR="0030429C" w:rsidRPr="00C20850" w:rsidRDefault="0030429C" w:rsidP="0030429C">
      <w:pPr>
        <w:jc w:val="center"/>
        <w:rPr>
          <w:rFonts w:ascii="Times New Roman" w:hAnsi="Times New Roman"/>
          <w:b/>
          <w:sz w:val="23"/>
          <w:szCs w:val="23"/>
        </w:rPr>
      </w:pPr>
      <w:r w:rsidRPr="00C20850">
        <w:rPr>
          <w:rFonts w:ascii="Times New Roman" w:hAnsi="Times New Roman"/>
          <w:b/>
          <w:sz w:val="23"/>
          <w:szCs w:val="23"/>
        </w:rPr>
        <w:t xml:space="preserve">Об утверждении </w:t>
      </w:r>
      <w:r w:rsidR="000D5817" w:rsidRPr="00C20850">
        <w:rPr>
          <w:rFonts w:ascii="Times New Roman" w:hAnsi="Times New Roman"/>
          <w:b/>
          <w:sz w:val="23"/>
          <w:szCs w:val="23"/>
        </w:rPr>
        <w:t xml:space="preserve">Комплексного плана организационных и санитарно- противоэпидемических мероприятий по профилактике инфекций, передающихся кровососущими насекомыми (иксодовые клещи, комары, мошки и др.) на территории </w:t>
      </w:r>
      <w:r w:rsidRPr="00C20850">
        <w:rPr>
          <w:rFonts w:ascii="Times New Roman" w:hAnsi="Times New Roman"/>
          <w:b/>
          <w:sz w:val="23"/>
          <w:szCs w:val="23"/>
        </w:rPr>
        <w:t xml:space="preserve">сельского поселения Тимофеевка муниципального района </w:t>
      </w:r>
      <w:proofErr w:type="gramStart"/>
      <w:r w:rsidRPr="00C20850">
        <w:rPr>
          <w:rFonts w:ascii="Times New Roman" w:hAnsi="Times New Roman"/>
          <w:b/>
          <w:sz w:val="23"/>
          <w:szCs w:val="23"/>
        </w:rPr>
        <w:t>Ставропольский</w:t>
      </w:r>
      <w:proofErr w:type="gramEnd"/>
      <w:r w:rsidRPr="00C20850">
        <w:rPr>
          <w:rFonts w:ascii="Times New Roman" w:hAnsi="Times New Roman"/>
          <w:b/>
          <w:sz w:val="23"/>
          <w:szCs w:val="23"/>
        </w:rPr>
        <w:t xml:space="preserve"> Самарской области на 2025</w:t>
      </w:r>
      <w:r w:rsidR="000D5817" w:rsidRPr="00C20850">
        <w:rPr>
          <w:rFonts w:ascii="Times New Roman" w:hAnsi="Times New Roman"/>
          <w:b/>
          <w:sz w:val="23"/>
          <w:szCs w:val="23"/>
        </w:rPr>
        <w:t>-2027</w:t>
      </w:r>
      <w:r w:rsidRPr="00C20850">
        <w:rPr>
          <w:rFonts w:ascii="Times New Roman" w:hAnsi="Times New Roman"/>
          <w:b/>
          <w:sz w:val="23"/>
          <w:szCs w:val="23"/>
        </w:rPr>
        <w:t xml:space="preserve"> год</w:t>
      </w:r>
      <w:r w:rsidR="000D5817" w:rsidRPr="00C20850">
        <w:rPr>
          <w:rFonts w:ascii="Times New Roman" w:hAnsi="Times New Roman"/>
          <w:b/>
          <w:sz w:val="23"/>
          <w:szCs w:val="23"/>
        </w:rPr>
        <w:t>ы</w:t>
      </w:r>
    </w:p>
    <w:p w:rsidR="003F2A57" w:rsidRPr="00C20850" w:rsidRDefault="0030429C" w:rsidP="003F2A5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20850">
        <w:rPr>
          <w:rFonts w:ascii="Times New Roman" w:hAnsi="Times New Roman"/>
          <w:sz w:val="23"/>
          <w:szCs w:val="23"/>
        </w:rPr>
        <w:t xml:space="preserve">       </w:t>
      </w:r>
      <w:r w:rsidR="003F2A57" w:rsidRPr="00C20850">
        <w:rPr>
          <w:rFonts w:ascii="Times New Roman" w:hAnsi="Times New Roman" w:cs="Times New Roman"/>
          <w:sz w:val="23"/>
          <w:szCs w:val="23"/>
        </w:rPr>
        <w:t xml:space="preserve">      </w:t>
      </w:r>
      <w:proofErr w:type="gramStart"/>
      <w:r w:rsidR="003F2A57" w:rsidRPr="00C20850">
        <w:rPr>
          <w:rFonts w:ascii="Times New Roman" w:hAnsi="Times New Roman" w:cs="Times New Roman"/>
          <w:sz w:val="23"/>
          <w:szCs w:val="23"/>
        </w:rPr>
        <w:t>С целью</w:t>
      </w:r>
      <w:r w:rsidR="003F2A57" w:rsidRPr="00C20850">
        <w:rPr>
          <w:sz w:val="23"/>
          <w:szCs w:val="23"/>
        </w:rPr>
        <w:t xml:space="preserve"> </w:t>
      </w:r>
      <w:r w:rsidR="003F2A57" w:rsidRPr="00C20850">
        <w:rPr>
          <w:rFonts w:ascii="Times New Roman" w:hAnsi="Times New Roman" w:cs="Times New Roman"/>
          <w:sz w:val="23"/>
          <w:szCs w:val="23"/>
        </w:rPr>
        <w:t>усиления мер по предупреждению распространения</w:t>
      </w:r>
      <w:r w:rsidR="003F2A57" w:rsidRPr="00C20850">
        <w:rPr>
          <w:sz w:val="23"/>
          <w:szCs w:val="23"/>
        </w:rPr>
        <w:t xml:space="preserve"> </w:t>
      </w:r>
      <w:r w:rsidR="003F2A57" w:rsidRPr="00C20850">
        <w:rPr>
          <w:rFonts w:ascii="Times New Roman" w:hAnsi="Times New Roman" w:cs="Times New Roman"/>
          <w:sz w:val="23"/>
          <w:szCs w:val="23"/>
        </w:rPr>
        <w:t>трансмиссивных инфекций на территории сельского поселения Тимофеевка муниципального района Ставропольский Самарской области и улучшения санитарно-эпидемиологической обстановки, руководствуясь Федеральным законом от 30.03.1999 года № 52-ФЗ «О санитарно-эпидемиологическом благополучии населения», Федеральным законом от 17.09.1998 года № 157-ФЗ «Об иммунопрофилактике инфекционных болезней», постановлением Главного государственного санитарного врача РФ от 17.11.2015 года № 78 «Об утверждении санитарно-эпидемиологических правил СП 3.1.3310</w:t>
      </w:r>
      <w:proofErr w:type="gramEnd"/>
      <w:r w:rsidR="003F2A57" w:rsidRPr="00C20850">
        <w:rPr>
          <w:rFonts w:ascii="Times New Roman" w:hAnsi="Times New Roman" w:cs="Times New Roman"/>
          <w:sz w:val="23"/>
          <w:szCs w:val="23"/>
        </w:rPr>
        <w:t>-</w:t>
      </w:r>
      <w:proofErr w:type="gramStart"/>
      <w:r w:rsidR="003F2A57" w:rsidRPr="00C20850">
        <w:rPr>
          <w:rFonts w:ascii="Times New Roman" w:hAnsi="Times New Roman" w:cs="Times New Roman"/>
          <w:sz w:val="23"/>
          <w:szCs w:val="23"/>
        </w:rPr>
        <w:t>15 «Профилактика инфекций, передающихся иксодовыми клещами» (Зарегистрировано в Минюсте России 12.02.2016 года № 41065), постановлением Главного государственного санитарного врача РФ от 06.10.2015 года № 65 «О дополнительных мерах по предупреждению возникновения малярии в Российской Федерации», а так же предложением о реализации мер по улучшению санитарно-эпидемиологической обстановки, руководствуясь Уставом</w:t>
      </w:r>
      <w:r w:rsidR="00E47617" w:rsidRPr="00C20850">
        <w:rPr>
          <w:sz w:val="23"/>
          <w:szCs w:val="23"/>
        </w:rPr>
        <w:t xml:space="preserve"> </w:t>
      </w:r>
      <w:r w:rsidR="00E47617" w:rsidRPr="00C20850">
        <w:rPr>
          <w:rFonts w:ascii="Times New Roman" w:hAnsi="Times New Roman" w:cs="Times New Roman"/>
          <w:sz w:val="23"/>
          <w:szCs w:val="23"/>
        </w:rPr>
        <w:t>сельского поселения Тимофеевка муниципального района Ставропольский Самарской области</w:t>
      </w:r>
      <w:r w:rsidR="003F2A57" w:rsidRPr="00C20850">
        <w:rPr>
          <w:rFonts w:ascii="Times New Roman" w:hAnsi="Times New Roman" w:cs="Times New Roman"/>
          <w:sz w:val="23"/>
          <w:szCs w:val="23"/>
        </w:rPr>
        <w:t xml:space="preserve"> </w:t>
      </w:r>
      <w:proofErr w:type="gramEnd"/>
    </w:p>
    <w:p w:rsidR="00E47617" w:rsidRPr="00C20850" w:rsidRDefault="00E47617" w:rsidP="003F2A5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30429C" w:rsidRPr="00C20850" w:rsidRDefault="00E47617" w:rsidP="00E47617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C20850">
        <w:rPr>
          <w:rFonts w:ascii="Times New Roman" w:hAnsi="Times New Roman" w:cs="Times New Roman"/>
          <w:b/>
          <w:sz w:val="23"/>
          <w:szCs w:val="23"/>
        </w:rPr>
        <w:t>ПОСТАНОВЛЯЮ:</w:t>
      </w:r>
    </w:p>
    <w:p w:rsidR="0030429C" w:rsidRPr="00C20850" w:rsidRDefault="008576D8" w:rsidP="00E47617">
      <w:pPr>
        <w:pStyle w:val="a8"/>
        <w:numPr>
          <w:ilvl w:val="0"/>
          <w:numId w:val="8"/>
        </w:numPr>
        <w:jc w:val="both"/>
        <w:rPr>
          <w:rFonts w:ascii="Times New Roman" w:hAnsi="Times New Roman"/>
          <w:sz w:val="23"/>
          <w:szCs w:val="23"/>
        </w:rPr>
      </w:pPr>
      <w:r w:rsidRPr="00C20850">
        <w:rPr>
          <w:rFonts w:ascii="Times New Roman" w:hAnsi="Times New Roman" w:cs="Times New Roman"/>
          <w:sz w:val="23"/>
          <w:szCs w:val="23"/>
        </w:rPr>
        <w:t>Утвердить «Комплексный план</w:t>
      </w:r>
      <w:r w:rsidR="00E47617" w:rsidRPr="00C20850">
        <w:rPr>
          <w:rFonts w:ascii="Times New Roman" w:hAnsi="Times New Roman" w:cs="Times New Roman"/>
          <w:sz w:val="23"/>
          <w:szCs w:val="23"/>
        </w:rPr>
        <w:t xml:space="preserve"> организационных и санитарно- противоэпидемических мероприятий по профилактике инфекций, передающихся кровососущими насекомыми (иксодовые клещи, комары, мошки и др.) на территории сельского поселения Тимофеевка муниципального района Ставропольский Самарской области на 2025-2027 годы</w:t>
      </w:r>
      <w:r w:rsidRPr="00C20850">
        <w:rPr>
          <w:rFonts w:ascii="Times New Roman" w:hAnsi="Times New Roman" w:cs="Times New Roman"/>
          <w:sz w:val="23"/>
          <w:szCs w:val="23"/>
        </w:rPr>
        <w:t>»</w:t>
      </w:r>
      <w:r w:rsidR="00E47617" w:rsidRPr="00C20850">
        <w:rPr>
          <w:rFonts w:ascii="Times New Roman" w:hAnsi="Times New Roman" w:cs="Times New Roman"/>
          <w:sz w:val="23"/>
          <w:szCs w:val="23"/>
        </w:rPr>
        <w:t xml:space="preserve"> </w:t>
      </w:r>
      <w:r w:rsidR="00E47617" w:rsidRPr="00C20850">
        <w:rPr>
          <w:rFonts w:ascii="Times New Roman" w:hAnsi="Times New Roman"/>
          <w:sz w:val="23"/>
          <w:szCs w:val="23"/>
        </w:rPr>
        <w:t>(П</w:t>
      </w:r>
      <w:r w:rsidR="00475230" w:rsidRPr="00C20850">
        <w:rPr>
          <w:rFonts w:ascii="Times New Roman" w:hAnsi="Times New Roman"/>
          <w:sz w:val="23"/>
          <w:szCs w:val="23"/>
        </w:rPr>
        <w:t>риложение)</w:t>
      </w:r>
      <w:r w:rsidR="00E47617" w:rsidRPr="00C20850">
        <w:rPr>
          <w:rFonts w:ascii="Times New Roman" w:hAnsi="Times New Roman"/>
          <w:sz w:val="23"/>
          <w:szCs w:val="23"/>
        </w:rPr>
        <w:t>.</w:t>
      </w:r>
    </w:p>
    <w:p w:rsidR="008576D8" w:rsidRPr="00C20850" w:rsidRDefault="008576D8" w:rsidP="008576D8">
      <w:pPr>
        <w:pStyle w:val="a8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sz w:val="23"/>
          <w:szCs w:val="23"/>
          <w:lang w:bidi="ru-RU"/>
        </w:rPr>
      </w:pPr>
      <w:r w:rsidRPr="00C20850">
        <w:rPr>
          <w:rFonts w:ascii="Times New Roman" w:eastAsia="Times New Roman" w:hAnsi="Times New Roman"/>
          <w:sz w:val="23"/>
          <w:szCs w:val="23"/>
        </w:rPr>
        <w:t xml:space="preserve">Опубликовать настоящее постановление </w:t>
      </w:r>
      <w:r w:rsidRPr="00C20850">
        <w:rPr>
          <w:rFonts w:ascii="Times New Roman" w:eastAsia="Times New Roman" w:hAnsi="Times New Roman"/>
          <w:sz w:val="23"/>
          <w:szCs w:val="23"/>
          <w:lang w:bidi="ru-RU"/>
        </w:rPr>
        <w:t>в газете «</w:t>
      </w:r>
      <w:proofErr w:type="spellStart"/>
      <w:r w:rsidRPr="00C20850">
        <w:rPr>
          <w:rFonts w:ascii="Times New Roman" w:eastAsia="Times New Roman" w:hAnsi="Times New Roman"/>
          <w:sz w:val="23"/>
          <w:szCs w:val="23"/>
          <w:lang w:bidi="ru-RU"/>
        </w:rPr>
        <w:t>Тимофеевский</w:t>
      </w:r>
      <w:proofErr w:type="spellEnd"/>
      <w:r w:rsidRPr="00C20850">
        <w:rPr>
          <w:rFonts w:ascii="Times New Roman" w:eastAsia="Times New Roman" w:hAnsi="Times New Roman"/>
          <w:sz w:val="23"/>
          <w:szCs w:val="23"/>
          <w:lang w:bidi="ru-RU"/>
        </w:rPr>
        <w:t xml:space="preserve"> Вестник» и на официальном сайте администрации сельского поселения </w:t>
      </w:r>
      <w:r w:rsidRPr="00C20850">
        <w:rPr>
          <w:rFonts w:ascii="Times New Roman" w:eastAsia="Times New Roman" w:hAnsi="Times New Roman"/>
          <w:sz w:val="23"/>
          <w:szCs w:val="23"/>
        </w:rPr>
        <w:t>Тимофеевка</w:t>
      </w:r>
      <w:r w:rsidRPr="00C20850">
        <w:rPr>
          <w:rFonts w:ascii="Times New Roman" w:eastAsia="Times New Roman" w:hAnsi="Times New Roman"/>
          <w:sz w:val="23"/>
          <w:szCs w:val="23"/>
          <w:lang w:bidi="ru-RU"/>
        </w:rPr>
        <w:t xml:space="preserve"> в сети интернет </w:t>
      </w:r>
      <w:bookmarkStart w:id="1" w:name="_Hlk186181596"/>
      <w:r w:rsidRPr="00C20850">
        <w:rPr>
          <w:color w:val="4472C4"/>
          <w:sz w:val="23"/>
          <w:szCs w:val="23"/>
          <w:u w:val="single"/>
          <w:lang w:val="en-US"/>
        </w:rPr>
        <w:t>http</w:t>
      </w:r>
      <w:r w:rsidRPr="00C20850">
        <w:rPr>
          <w:color w:val="4472C4"/>
          <w:sz w:val="23"/>
          <w:szCs w:val="23"/>
          <w:u w:val="single"/>
        </w:rPr>
        <w:t>://</w:t>
      </w:r>
      <w:proofErr w:type="spellStart"/>
      <w:r w:rsidRPr="00C20850">
        <w:rPr>
          <w:color w:val="4472C4"/>
          <w:sz w:val="23"/>
          <w:szCs w:val="23"/>
          <w:u w:val="single"/>
          <w:lang w:val="en-US"/>
        </w:rPr>
        <w:t>timofeevka</w:t>
      </w:r>
      <w:proofErr w:type="spellEnd"/>
      <w:r w:rsidRPr="00C20850">
        <w:rPr>
          <w:color w:val="4472C4"/>
          <w:sz w:val="23"/>
          <w:szCs w:val="23"/>
          <w:u w:val="single"/>
        </w:rPr>
        <w:t>.</w:t>
      </w:r>
      <w:proofErr w:type="spellStart"/>
      <w:r w:rsidRPr="00C20850">
        <w:rPr>
          <w:color w:val="4472C4"/>
          <w:sz w:val="23"/>
          <w:szCs w:val="23"/>
          <w:u w:val="single"/>
          <w:lang w:val="en-US"/>
        </w:rPr>
        <w:t>stavrsp</w:t>
      </w:r>
      <w:proofErr w:type="spellEnd"/>
      <w:r w:rsidRPr="00C20850">
        <w:rPr>
          <w:color w:val="4472C4"/>
          <w:sz w:val="23"/>
          <w:szCs w:val="23"/>
          <w:u w:val="single"/>
        </w:rPr>
        <w:t>.</w:t>
      </w:r>
      <w:proofErr w:type="spellStart"/>
      <w:r w:rsidRPr="00C20850">
        <w:rPr>
          <w:color w:val="4472C4"/>
          <w:sz w:val="23"/>
          <w:szCs w:val="23"/>
          <w:u w:val="single"/>
          <w:lang w:val="en-US"/>
        </w:rPr>
        <w:t>ru</w:t>
      </w:r>
      <w:proofErr w:type="spellEnd"/>
      <w:r w:rsidRPr="00C20850">
        <w:rPr>
          <w:color w:val="4472C4"/>
          <w:sz w:val="23"/>
          <w:szCs w:val="23"/>
          <w:u w:val="single"/>
        </w:rPr>
        <w:t>.</w:t>
      </w:r>
      <w:bookmarkEnd w:id="1"/>
    </w:p>
    <w:p w:rsidR="008576D8" w:rsidRPr="00C20850" w:rsidRDefault="008576D8" w:rsidP="008576D8">
      <w:pPr>
        <w:pStyle w:val="a8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sz w:val="23"/>
          <w:szCs w:val="23"/>
        </w:rPr>
      </w:pPr>
      <w:r w:rsidRPr="00C20850">
        <w:rPr>
          <w:rFonts w:ascii="Times New Roman" w:eastAsia="Times New Roman" w:hAnsi="Times New Roman"/>
          <w:sz w:val="23"/>
          <w:szCs w:val="23"/>
          <w:lang w:bidi="ru-RU"/>
        </w:rPr>
        <w:t>Настоящее постановление вступает в силу со дня его официального опубликования.</w:t>
      </w:r>
    </w:p>
    <w:p w:rsidR="008576D8" w:rsidRPr="00C20850" w:rsidRDefault="008576D8" w:rsidP="008576D8">
      <w:pPr>
        <w:pStyle w:val="a8"/>
        <w:numPr>
          <w:ilvl w:val="0"/>
          <w:numId w:val="8"/>
        </w:numPr>
        <w:jc w:val="both"/>
        <w:rPr>
          <w:rFonts w:ascii="Times New Roman" w:hAnsi="Times New Roman"/>
          <w:sz w:val="23"/>
          <w:szCs w:val="23"/>
        </w:rPr>
      </w:pPr>
      <w:r w:rsidRPr="00C20850">
        <w:rPr>
          <w:rFonts w:ascii="Times New Roman" w:hAnsi="Times New Roman"/>
          <w:sz w:val="23"/>
          <w:szCs w:val="23"/>
        </w:rPr>
        <w:t>Срок действия настоящего постановления до 31 декабря 2027г</w:t>
      </w:r>
      <w:proofErr w:type="gramStart"/>
      <w:r w:rsidRPr="00C20850">
        <w:rPr>
          <w:rFonts w:ascii="Times New Roman" w:hAnsi="Times New Roman"/>
          <w:sz w:val="23"/>
          <w:szCs w:val="23"/>
        </w:rPr>
        <w:t>.</w:t>
      </w:r>
      <w:r w:rsidR="00AD4C93">
        <w:rPr>
          <w:rFonts w:ascii="Times New Roman" w:hAnsi="Times New Roman"/>
          <w:sz w:val="23"/>
          <w:szCs w:val="23"/>
        </w:rPr>
        <w:t>.</w:t>
      </w:r>
      <w:proofErr w:type="gramEnd"/>
    </w:p>
    <w:p w:rsidR="0030429C" w:rsidRPr="00C20850" w:rsidRDefault="00475230" w:rsidP="0030429C">
      <w:pPr>
        <w:pStyle w:val="a8"/>
        <w:numPr>
          <w:ilvl w:val="0"/>
          <w:numId w:val="8"/>
        </w:numPr>
        <w:jc w:val="both"/>
        <w:rPr>
          <w:rFonts w:ascii="Times New Roman" w:hAnsi="Times New Roman"/>
          <w:sz w:val="23"/>
          <w:szCs w:val="23"/>
        </w:rPr>
      </w:pPr>
      <w:proofErr w:type="gramStart"/>
      <w:r w:rsidRPr="00C20850">
        <w:rPr>
          <w:rFonts w:ascii="Times New Roman" w:hAnsi="Times New Roman"/>
          <w:sz w:val="23"/>
          <w:szCs w:val="23"/>
        </w:rPr>
        <w:t>Контроль</w:t>
      </w:r>
      <w:r w:rsidR="008576D8" w:rsidRPr="00C20850">
        <w:rPr>
          <w:rFonts w:ascii="Times New Roman" w:hAnsi="Times New Roman"/>
          <w:sz w:val="23"/>
          <w:szCs w:val="23"/>
        </w:rPr>
        <w:t xml:space="preserve"> за</w:t>
      </w:r>
      <w:proofErr w:type="gramEnd"/>
      <w:r w:rsidR="008576D8" w:rsidRPr="00C20850">
        <w:rPr>
          <w:rFonts w:ascii="Times New Roman" w:hAnsi="Times New Roman"/>
          <w:sz w:val="23"/>
          <w:szCs w:val="23"/>
        </w:rPr>
        <w:t xml:space="preserve"> исполнением данного постановл</w:t>
      </w:r>
      <w:r w:rsidRPr="00C20850">
        <w:rPr>
          <w:rFonts w:ascii="Times New Roman" w:hAnsi="Times New Roman"/>
          <w:sz w:val="23"/>
          <w:szCs w:val="23"/>
        </w:rPr>
        <w:t>ения оставляю за собой</w:t>
      </w:r>
      <w:r w:rsidR="00AD4C93">
        <w:rPr>
          <w:rFonts w:ascii="Times New Roman" w:hAnsi="Times New Roman"/>
          <w:sz w:val="23"/>
          <w:szCs w:val="23"/>
        </w:rPr>
        <w:t>.</w:t>
      </w:r>
    </w:p>
    <w:p w:rsidR="00D65C9C" w:rsidRPr="00C20850" w:rsidRDefault="0030429C" w:rsidP="00C20850">
      <w:pPr>
        <w:rPr>
          <w:rFonts w:ascii="Times New Roman" w:hAnsi="Times New Roman"/>
          <w:sz w:val="23"/>
          <w:szCs w:val="23"/>
        </w:rPr>
      </w:pPr>
      <w:r w:rsidRPr="00C20850">
        <w:rPr>
          <w:rFonts w:ascii="Times New Roman" w:hAnsi="Times New Roman"/>
          <w:sz w:val="23"/>
          <w:szCs w:val="23"/>
        </w:rPr>
        <w:t>Глава сельского поселения Тимофеевка                                                   А.Н. Сорокин</w:t>
      </w:r>
    </w:p>
    <w:p w:rsidR="00B87E6E" w:rsidRDefault="00D65C9C" w:rsidP="00D65C9C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B87E6E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</w:t>
      </w:r>
      <w:r w:rsidR="00C20850" w:rsidRPr="00B87E6E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</w:t>
      </w:r>
      <w:r w:rsidRPr="00B87E6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B87E6E"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</w:p>
    <w:p w:rsidR="00B87E6E" w:rsidRDefault="00B87E6E" w:rsidP="00C20850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="00D65C9C" w:rsidRPr="00B87E6E">
        <w:rPr>
          <w:rFonts w:ascii="Times New Roman" w:eastAsia="Times New Roman" w:hAnsi="Times New Roman" w:cs="Times New Roman"/>
          <w:sz w:val="20"/>
          <w:szCs w:val="20"/>
        </w:rPr>
        <w:t xml:space="preserve">Приложение </w:t>
      </w:r>
    </w:p>
    <w:p w:rsidR="00C20850" w:rsidRPr="00B87E6E" w:rsidRDefault="00B87E6E" w:rsidP="00C20850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к </w:t>
      </w:r>
      <w:r w:rsidR="00D65C9C" w:rsidRPr="00B87E6E">
        <w:rPr>
          <w:rFonts w:ascii="Times New Roman" w:eastAsia="Times New Roman" w:hAnsi="Times New Roman" w:cs="Times New Roman"/>
          <w:sz w:val="20"/>
          <w:szCs w:val="20"/>
        </w:rPr>
        <w:t>постановлению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D65C9C" w:rsidRPr="00B87E6E">
        <w:rPr>
          <w:rFonts w:ascii="Times New Roman" w:hAnsi="Times New Roman"/>
          <w:sz w:val="20"/>
          <w:szCs w:val="20"/>
        </w:rPr>
        <w:t xml:space="preserve">администрации </w:t>
      </w:r>
      <w:r w:rsidR="00C20850" w:rsidRPr="00B87E6E">
        <w:rPr>
          <w:rFonts w:ascii="Times New Roman" w:hAnsi="Times New Roman"/>
          <w:sz w:val="20"/>
          <w:szCs w:val="20"/>
        </w:rPr>
        <w:t xml:space="preserve"> </w:t>
      </w:r>
    </w:p>
    <w:p w:rsidR="00C20850" w:rsidRPr="00B87E6E" w:rsidRDefault="00C20850" w:rsidP="00C20850">
      <w:pPr>
        <w:spacing w:after="0"/>
        <w:rPr>
          <w:rFonts w:ascii="Times New Roman" w:hAnsi="Times New Roman"/>
          <w:sz w:val="20"/>
          <w:szCs w:val="20"/>
        </w:rPr>
      </w:pPr>
      <w:r w:rsidRPr="00B87E6E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</w:t>
      </w:r>
      <w:r w:rsidR="00B87E6E">
        <w:rPr>
          <w:rFonts w:ascii="Times New Roman" w:hAnsi="Times New Roman"/>
          <w:sz w:val="20"/>
          <w:szCs w:val="20"/>
        </w:rPr>
        <w:t xml:space="preserve">            сельского поселения </w:t>
      </w:r>
      <w:r w:rsidR="00D65C9C" w:rsidRPr="00B87E6E">
        <w:rPr>
          <w:rFonts w:ascii="Times New Roman" w:hAnsi="Times New Roman"/>
          <w:sz w:val="20"/>
          <w:szCs w:val="20"/>
        </w:rPr>
        <w:t xml:space="preserve">Тимофеевка </w:t>
      </w:r>
      <w:r w:rsidRPr="00B87E6E">
        <w:rPr>
          <w:rFonts w:ascii="Times New Roman" w:hAnsi="Times New Roman"/>
          <w:sz w:val="20"/>
          <w:szCs w:val="20"/>
        </w:rPr>
        <w:t xml:space="preserve">     </w:t>
      </w:r>
    </w:p>
    <w:p w:rsidR="00C20850" w:rsidRPr="00B87E6E" w:rsidRDefault="00C20850" w:rsidP="00C20850">
      <w:pPr>
        <w:spacing w:after="0"/>
        <w:rPr>
          <w:rFonts w:ascii="Times New Roman" w:hAnsi="Times New Roman"/>
          <w:sz w:val="20"/>
          <w:szCs w:val="20"/>
        </w:rPr>
      </w:pPr>
      <w:r w:rsidRPr="00B87E6E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</w:t>
      </w:r>
      <w:r w:rsidR="00B87E6E">
        <w:rPr>
          <w:rFonts w:ascii="Times New Roman" w:hAnsi="Times New Roman"/>
          <w:sz w:val="20"/>
          <w:szCs w:val="20"/>
        </w:rPr>
        <w:t xml:space="preserve">                муниципального района </w:t>
      </w:r>
      <w:proofErr w:type="gramStart"/>
      <w:r w:rsidR="00D65C9C" w:rsidRPr="00B87E6E">
        <w:rPr>
          <w:rFonts w:ascii="Times New Roman" w:hAnsi="Times New Roman"/>
          <w:sz w:val="20"/>
          <w:szCs w:val="20"/>
        </w:rPr>
        <w:t>Ставропольский</w:t>
      </w:r>
      <w:proofErr w:type="gramEnd"/>
      <w:r w:rsidR="00D65C9C" w:rsidRPr="00B87E6E">
        <w:rPr>
          <w:rFonts w:ascii="Times New Roman" w:hAnsi="Times New Roman"/>
          <w:sz w:val="20"/>
          <w:szCs w:val="20"/>
        </w:rPr>
        <w:t xml:space="preserve"> </w:t>
      </w:r>
    </w:p>
    <w:p w:rsidR="00D65C9C" w:rsidRPr="00B87E6E" w:rsidRDefault="00C20850" w:rsidP="00C20850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B87E6E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</w:t>
      </w:r>
      <w:r w:rsidR="00B87E6E">
        <w:rPr>
          <w:rFonts w:ascii="Times New Roman" w:hAnsi="Times New Roman"/>
          <w:sz w:val="20"/>
          <w:szCs w:val="20"/>
        </w:rPr>
        <w:t xml:space="preserve">                  </w:t>
      </w:r>
      <w:r w:rsidRPr="00B87E6E">
        <w:rPr>
          <w:rFonts w:ascii="Times New Roman" w:hAnsi="Times New Roman"/>
          <w:sz w:val="20"/>
          <w:szCs w:val="20"/>
        </w:rPr>
        <w:t xml:space="preserve"> </w:t>
      </w:r>
      <w:r w:rsidR="00D65C9C" w:rsidRPr="00B87E6E">
        <w:rPr>
          <w:rFonts w:ascii="Times New Roman" w:hAnsi="Times New Roman"/>
          <w:sz w:val="20"/>
          <w:szCs w:val="20"/>
        </w:rPr>
        <w:t>Самарской области</w:t>
      </w:r>
    </w:p>
    <w:p w:rsidR="00D65C9C" w:rsidRPr="00B87E6E" w:rsidRDefault="00C20850" w:rsidP="00B87E6E">
      <w:pPr>
        <w:keepNext/>
        <w:spacing w:after="0" w:line="240" w:lineRule="auto"/>
        <w:ind w:left="6663"/>
        <w:jc w:val="both"/>
        <w:rPr>
          <w:rFonts w:ascii="Times New Roman" w:hAnsi="Times New Roman"/>
          <w:sz w:val="20"/>
          <w:szCs w:val="20"/>
        </w:rPr>
      </w:pPr>
      <w:r w:rsidRPr="00B87E6E">
        <w:rPr>
          <w:rFonts w:ascii="Times New Roman" w:hAnsi="Times New Roman"/>
          <w:sz w:val="20"/>
          <w:szCs w:val="20"/>
        </w:rPr>
        <w:t xml:space="preserve">  </w:t>
      </w:r>
      <w:r w:rsidR="00D65C9C" w:rsidRPr="00B87E6E">
        <w:rPr>
          <w:rFonts w:ascii="Times New Roman" w:hAnsi="Times New Roman"/>
          <w:sz w:val="20"/>
          <w:szCs w:val="20"/>
        </w:rPr>
        <w:t xml:space="preserve">от   .05.2025г. № </w:t>
      </w:r>
    </w:p>
    <w:p w:rsidR="00D65C9C" w:rsidRPr="00B87E6E" w:rsidRDefault="00D65C9C" w:rsidP="00D65C9C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</w:p>
    <w:p w:rsidR="00D65C9C" w:rsidRPr="00347980" w:rsidRDefault="00D65C9C" w:rsidP="00D65C9C">
      <w:pPr>
        <w:spacing w:after="0"/>
        <w:rPr>
          <w:rFonts w:ascii="Times New Roman" w:hAnsi="Times New Roman" w:cs="Times New Roman"/>
          <w:b/>
          <w:sz w:val="21"/>
          <w:szCs w:val="21"/>
          <w:u w:val="single"/>
        </w:rPr>
      </w:pPr>
      <w:r w:rsidRPr="00347980">
        <w:rPr>
          <w:rFonts w:ascii="Times New Roman" w:hAnsi="Times New Roman" w:cs="Times New Roman"/>
          <w:b/>
          <w:sz w:val="21"/>
          <w:szCs w:val="21"/>
        </w:rPr>
        <w:t xml:space="preserve">Комплексный план организационных и санитарно- противоэпидемических мероприятий по профилактике инфекций, передающихся кровососущими насекомыми (иксодовые клещи, комары, мошки и др.) на территории </w:t>
      </w:r>
      <w:r w:rsidR="00265C57" w:rsidRPr="00347980">
        <w:rPr>
          <w:rFonts w:ascii="Times New Roman" w:hAnsi="Times New Roman" w:cs="Times New Roman"/>
          <w:b/>
          <w:sz w:val="21"/>
          <w:szCs w:val="21"/>
        </w:rPr>
        <w:t>сельского поселения Тимофеевка муниципального района Ставропольский Самарской области на 2025-2027</w:t>
      </w:r>
      <w:r w:rsidRPr="00347980">
        <w:rPr>
          <w:rFonts w:ascii="Times New Roman" w:hAnsi="Times New Roman" w:cs="Times New Roman"/>
          <w:b/>
          <w:sz w:val="21"/>
          <w:szCs w:val="21"/>
        </w:rPr>
        <w:t xml:space="preserve"> гг.</w:t>
      </w:r>
    </w:p>
    <w:tbl>
      <w:tblPr>
        <w:tblStyle w:val="a9"/>
        <w:tblW w:w="9351" w:type="dxa"/>
        <w:tblLook w:val="04A0" w:firstRow="1" w:lastRow="0" w:firstColumn="1" w:lastColumn="0" w:noHBand="0" w:noVBand="1"/>
      </w:tblPr>
      <w:tblGrid>
        <w:gridCol w:w="560"/>
        <w:gridCol w:w="6958"/>
        <w:gridCol w:w="1833"/>
      </w:tblGrid>
      <w:tr w:rsidR="00D65C9C" w:rsidRPr="00347980" w:rsidTr="002B320D">
        <w:tc>
          <w:tcPr>
            <w:tcW w:w="560" w:type="dxa"/>
          </w:tcPr>
          <w:p w:rsidR="00D65C9C" w:rsidRPr="00347980" w:rsidRDefault="00D65C9C" w:rsidP="002B320D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4798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№</w:t>
            </w:r>
          </w:p>
          <w:p w:rsidR="00D65C9C" w:rsidRPr="00347980" w:rsidRDefault="00D65C9C" w:rsidP="002B320D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proofErr w:type="gramStart"/>
            <w:r w:rsidRPr="0034798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</w:t>
            </w:r>
            <w:proofErr w:type="gramEnd"/>
            <w:r w:rsidRPr="0034798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6958" w:type="dxa"/>
            <w:shd w:val="clear" w:color="auto" w:fill="auto"/>
          </w:tcPr>
          <w:p w:rsidR="00D65C9C" w:rsidRPr="00347980" w:rsidRDefault="00D65C9C" w:rsidP="002B320D">
            <w:pPr>
              <w:keepNext/>
              <w:numPr>
                <w:ilvl w:val="2"/>
                <w:numId w:val="0"/>
              </w:numPr>
              <w:tabs>
                <w:tab w:val="left" w:pos="0"/>
              </w:tabs>
              <w:suppressAutoHyphens/>
              <w:snapToGrid w:val="0"/>
              <w:jc w:val="center"/>
              <w:outlineLvl w:val="2"/>
              <w:rPr>
                <w:rFonts w:ascii="Times New Roman" w:eastAsia="Times New Roman" w:hAnsi="Times New Roman" w:cs="Courier New"/>
                <w:b/>
                <w:sz w:val="21"/>
                <w:szCs w:val="21"/>
                <w:lang w:eastAsia="ar-SA"/>
              </w:rPr>
            </w:pPr>
            <w:r w:rsidRPr="00347980">
              <w:rPr>
                <w:rFonts w:ascii="Times New Roman" w:eastAsia="Times New Roman" w:hAnsi="Times New Roman" w:cs="Courier New"/>
                <w:b/>
                <w:sz w:val="21"/>
                <w:szCs w:val="21"/>
                <w:lang w:eastAsia="ar-SA"/>
              </w:rPr>
              <w:t>Наименование мероприятий</w:t>
            </w:r>
          </w:p>
        </w:tc>
        <w:tc>
          <w:tcPr>
            <w:tcW w:w="1833" w:type="dxa"/>
            <w:shd w:val="clear" w:color="auto" w:fill="auto"/>
          </w:tcPr>
          <w:p w:rsidR="00D65C9C" w:rsidRPr="00347980" w:rsidRDefault="00D65C9C" w:rsidP="002B320D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4798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Срок исполнения</w:t>
            </w:r>
          </w:p>
        </w:tc>
      </w:tr>
      <w:tr w:rsidR="00D65C9C" w:rsidRPr="00347980" w:rsidTr="00DC2977">
        <w:trPr>
          <w:trHeight w:val="732"/>
        </w:trPr>
        <w:tc>
          <w:tcPr>
            <w:tcW w:w="560" w:type="dxa"/>
          </w:tcPr>
          <w:p w:rsidR="00D65C9C" w:rsidRPr="00347980" w:rsidRDefault="00D65C9C" w:rsidP="00D65C9C">
            <w:pPr>
              <w:pStyle w:val="a8"/>
              <w:numPr>
                <w:ilvl w:val="0"/>
                <w:numId w:val="11"/>
              </w:numPr>
              <w:ind w:left="306" w:hanging="28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958" w:type="dxa"/>
            <w:shd w:val="clear" w:color="auto" w:fill="auto"/>
          </w:tcPr>
          <w:p w:rsidR="00D65C9C" w:rsidRPr="00347980" w:rsidRDefault="00D65C9C" w:rsidP="00265C57">
            <w:pPr>
              <w:ind w:right="80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4798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Ежегодное рассмотрение на планерных заседаниях муниципального </w:t>
            </w:r>
            <w:proofErr w:type="gramStart"/>
            <w:r w:rsidRPr="0034798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образования итогов проведения комплекса мероприятий</w:t>
            </w:r>
            <w:proofErr w:type="gramEnd"/>
            <w:r w:rsidRPr="0034798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 профилактике </w:t>
            </w:r>
            <w:r w:rsidRPr="00347980">
              <w:rPr>
                <w:rFonts w:ascii="Times New Roman" w:hAnsi="Times New Roman" w:cs="Times New Roman"/>
                <w:sz w:val="21"/>
                <w:szCs w:val="21"/>
              </w:rPr>
              <w:t>трансмиссивных</w:t>
            </w:r>
            <w:r w:rsidR="00F37C15" w:rsidRPr="0034798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инфекций.</w:t>
            </w:r>
          </w:p>
        </w:tc>
        <w:tc>
          <w:tcPr>
            <w:tcW w:w="1833" w:type="dxa"/>
            <w:shd w:val="clear" w:color="auto" w:fill="auto"/>
          </w:tcPr>
          <w:p w:rsidR="00D65C9C" w:rsidRPr="00347980" w:rsidRDefault="00D65C9C" w:rsidP="002B320D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4798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сентябрь-ноябрь</w:t>
            </w:r>
          </w:p>
        </w:tc>
      </w:tr>
      <w:tr w:rsidR="00D65C9C" w:rsidRPr="00347980" w:rsidTr="00DC2977">
        <w:trPr>
          <w:trHeight w:val="856"/>
        </w:trPr>
        <w:tc>
          <w:tcPr>
            <w:tcW w:w="560" w:type="dxa"/>
          </w:tcPr>
          <w:p w:rsidR="00D65C9C" w:rsidRPr="00347980" w:rsidRDefault="00D65C9C" w:rsidP="00D65C9C">
            <w:pPr>
              <w:pStyle w:val="a8"/>
              <w:numPr>
                <w:ilvl w:val="0"/>
                <w:numId w:val="11"/>
              </w:numPr>
              <w:ind w:left="306" w:hanging="28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958" w:type="dxa"/>
            <w:shd w:val="clear" w:color="auto" w:fill="auto"/>
          </w:tcPr>
          <w:p w:rsidR="00D65C9C" w:rsidRPr="00347980" w:rsidRDefault="00D65C9C" w:rsidP="00265C57">
            <w:pPr>
              <w:ind w:right="80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4798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Определение объемов финансирования на следующий календарный год </w:t>
            </w:r>
            <w:proofErr w:type="gramStart"/>
            <w:r w:rsidRPr="0034798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для</w:t>
            </w:r>
            <w:proofErr w:type="gramEnd"/>
            <w:r w:rsidRPr="0034798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34798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</w:t>
            </w:r>
            <w:proofErr w:type="gramEnd"/>
            <w:r w:rsidRPr="0034798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мероприятий по профилактике инфекций, передающихся кровососущими насекомыми (иксодовые клещи, комары, мошки и др.) на территории </w:t>
            </w:r>
            <w:r w:rsidR="00265C57" w:rsidRPr="0034798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сельского поселения Тимофеевка</w:t>
            </w:r>
            <w:r w:rsidR="00F37C15" w:rsidRPr="0034798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r w:rsidR="00265C57" w:rsidRPr="0034798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833" w:type="dxa"/>
            <w:shd w:val="clear" w:color="auto" w:fill="auto"/>
          </w:tcPr>
          <w:p w:rsidR="00D65C9C" w:rsidRPr="00347980" w:rsidRDefault="00D65C9C" w:rsidP="002B320D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4798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октябрь-декабрь</w:t>
            </w:r>
          </w:p>
        </w:tc>
      </w:tr>
      <w:tr w:rsidR="00D65C9C" w:rsidRPr="00347980" w:rsidTr="002B320D">
        <w:tc>
          <w:tcPr>
            <w:tcW w:w="560" w:type="dxa"/>
          </w:tcPr>
          <w:p w:rsidR="00D65C9C" w:rsidRPr="00347980" w:rsidRDefault="00D65C9C" w:rsidP="00D65C9C">
            <w:pPr>
              <w:pStyle w:val="a8"/>
              <w:numPr>
                <w:ilvl w:val="0"/>
                <w:numId w:val="11"/>
              </w:numPr>
              <w:ind w:left="306" w:hanging="28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958" w:type="dxa"/>
            <w:shd w:val="clear" w:color="auto" w:fill="auto"/>
          </w:tcPr>
          <w:p w:rsidR="00D65C9C" w:rsidRPr="00347980" w:rsidRDefault="00D65C9C" w:rsidP="002B320D">
            <w:pPr>
              <w:ind w:right="80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4798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 Заключение договоров со специализированными организациями дезинфекционного профиля.</w:t>
            </w:r>
          </w:p>
        </w:tc>
        <w:tc>
          <w:tcPr>
            <w:tcW w:w="1833" w:type="dxa"/>
            <w:shd w:val="clear" w:color="auto" w:fill="auto"/>
          </w:tcPr>
          <w:p w:rsidR="00D65C9C" w:rsidRPr="00347980" w:rsidRDefault="00D65C9C" w:rsidP="002B320D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4798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февраль-март</w:t>
            </w:r>
          </w:p>
        </w:tc>
      </w:tr>
      <w:tr w:rsidR="00D65C9C" w:rsidRPr="00347980" w:rsidTr="002B320D">
        <w:tc>
          <w:tcPr>
            <w:tcW w:w="560" w:type="dxa"/>
          </w:tcPr>
          <w:p w:rsidR="00D65C9C" w:rsidRPr="00347980" w:rsidRDefault="00D65C9C" w:rsidP="00D65C9C">
            <w:pPr>
              <w:pStyle w:val="a8"/>
              <w:numPr>
                <w:ilvl w:val="0"/>
                <w:numId w:val="11"/>
              </w:numPr>
              <w:ind w:left="306" w:hanging="28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958" w:type="dxa"/>
            <w:shd w:val="clear" w:color="auto" w:fill="auto"/>
          </w:tcPr>
          <w:p w:rsidR="00D65C9C" w:rsidRPr="00347980" w:rsidRDefault="00D65C9C" w:rsidP="002B320D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4798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Обеспечение проведения противоклещевых </w:t>
            </w:r>
            <w:proofErr w:type="spellStart"/>
            <w:r w:rsidRPr="0034798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акарицидных</w:t>
            </w:r>
            <w:proofErr w:type="spellEnd"/>
            <w:r w:rsidRPr="0034798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 </w:t>
            </w:r>
            <w:r w:rsidRPr="0034798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дезинсекционных</w:t>
            </w:r>
            <w:r w:rsidRPr="0034798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обработок территорий парков, скверов, мест массового отдыха, проведения культурно-массовых мероприятий, детских площадок   в населенных пунктах и т.д</w:t>
            </w:r>
            <w:proofErr w:type="gramStart"/>
            <w:r w:rsidRPr="0034798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="00F37C15" w:rsidRPr="0034798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Pr="00347980">
              <w:rPr>
                <w:rFonts w:ascii="Times New Roman" w:eastAsia="Times New Roman" w:hAnsi="Times New Roman" w:cs="Times New Roman"/>
                <w:color w:val="FF6600"/>
                <w:sz w:val="21"/>
                <w:szCs w:val="21"/>
                <w:lang w:eastAsia="ru-RU"/>
              </w:rPr>
              <w:t xml:space="preserve"> </w:t>
            </w:r>
            <w:proofErr w:type="gramEnd"/>
          </w:p>
        </w:tc>
        <w:tc>
          <w:tcPr>
            <w:tcW w:w="1833" w:type="dxa"/>
            <w:shd w:val="clear" w:color="auto" w:fill="auto"/>
          </w:tcPr>
          <w:p w:rsidR="00D65C9C" w:rsidRPr="00347980" w:rsidRDefault="00D65C9C" w:rsidP="002B320D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4798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март-октябрь</w:t>
            </w:r>
          </w:p>
        </w:tc>
      </w:tr>
      <w:tr w:rsidR="00D65C9C" w:rsidRPr="00347980" w:rsidTr="002B320D">
        <w:tc>
          <w:tcPr>
            <w:tcW w:w="560" w:type="dxa"/>
          </w:tcPr>
          <w:p w:rsidR="00D65C9C" w:rsidRPr="00347980" w:rsidRDefault="00D65C9C" w:rsidP="00D65C9C">
            <w:pPr>
              <w:pStyle w:val="a8"/>
              <w:numPr>
                <w:ilvl w:val="0"/>
                <w:numId w:val="11"/>
              </w:numPr>
              <w:ind w:left="306" w:hanging="28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958" w:type="dxa"/>
            <w:shd w:val="clear" w:color="auto" w:fill="auto"/>
          </w:tcPr>
          <w:p w:rsidR="00D65C9C" w:rsidRPr="00347980" w:rsidRDefault="00D65C9C" w:rsidP="002B320D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34798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 за</w:t>
            </w:r>
            <w:proofErr w:type="gramEnd"/>
            <w:r w:rsidRPr="0034798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качеством проведенных </w:t>
            </w:r>
            <w:proofErr w:type="spellStart"/>
            <w:r w:rsidRPr="0034798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акарицидных</w:t>
            </w:r>
            <w:proofErr w:type="spellEnd"/>
            <w:r w:rsidRPr="0034798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 </w:t>
            </w:r>
            <w:r w:rsidRPr="0034798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дезинсекционных</w:t>
            </w:r>
            <w:r w:rsidRPr="0034798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обработок.</w:t>
            </w:r>
          </w:p>
        </w:tc>
        <w:tc>
          <w:tcPr>
            <w:tcW w:w="1833" w:type="dxa"/>
            <w:shd w:val="clear" w:color="auto" w:fill="auto"/>
          </w:tcPr>
          <w:p w:rsidR="00D65C9C" w:rsidRPr="00347980" w:rsidRDefault="00D65C9C" w:rsidP="002B320D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4798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март-октябрь</w:t>
            </w:r>
          </w:p>
        </w:tc>
      </w:tr>
      <w:tr w:rsidR="00D65C9C" w:rsidRPr="00347980" w:rsidTr="002B320D">
        <w:tc>
          <w:tcPr>
            <w:tcW w:w="560" w:type="dxa"/>
          </w:tcPr>
          <w:p w:rsidR="00D65C9C" w:rsidRPr="00347980" w:rsidRDefault="00D65C9C" w:rsidP="00D65C9C">
            <w:pPr>
              <w:pStyle w:val="a8"/>
              <w:numPr>
                <w:ilvl w:val="0"/>
                <w:numId w:val="11"/>
              </w:numPr>
              <w:ind w:left="306" w:hanging="28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958" w:type="dxa"/>
            <w:shd w:val="clear" w:color="auto" w:fill="auto"/>
          </w:tcPr>
          <w:p w:rsidR="00D65C9C" w:rsidRPr="00347980" w:rsidRDefault="00D65C9C" w:rsidP="002B320D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4798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Проведение </w:t>
            </w:r>
            <w:proofErr w:type="spellStart"/>
            <w:r w:rsidRPr="0034798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дератизационных</w:t>
            </w:r>
            <w:proofErr w:type="spellEnd"/>
            <w:r w:rsidRPr="0034798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мероприятий, направленных на  уменьшение численности </w:t>
            </w:r>
            <w:proofErr w:type="spellStart"/>
            <w:r w:rsidRPr="0034798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прокормителей</w:t>
            </w:r>
            <w:proofErr w:type="spellEnd"/>
            <w:r w:rsidRPr="0034798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(грызунов).</w:t>
            </w:r>
          </w:p>
        </w:tc>
        <w:tc>
          <w:tcPr>
            <w:tcW w:w="1833" w:type="dxa"/>
            <w:shd w:val="clear" w:color="auto" w:fill="auto"/>
          </w:tcPr>
          <w:p w:rsidR="00D65C9C" w:rsidRPr="00347980" w:rsidRDefault="00D65C9C" w:rsidP="002B320D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4798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март-октябрь</w:t>
            </w:r>
          </w:p>
        </w:tc>
      </w:tr>
      <w:tr w:rsidR="00D65C9C" w:rsidRPr="00347980" w:rsidTr="002B320D">
        <w:tc>
          <w:tcPr>
            <w:tcW w:w="560" w:type="dxa"/>
          </w:tcPr>
          <w:p w:rsidR="00D65C9C" w:rsidRPr="00347980" w:rsidRDefault="00D65C9C" w:rsidP="00D65C9C">
            <w:pPr>
              <w:pStyle w:val="a8"/>
              <w:numPr>
                <w:ilvl w:val="0"/>
                <w:numId w:val="11"/>
              </w:numPr>
              <w:ind w:left="306" w:hanging="28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958" w:type="dxa"/>
            <w:shd w:val="clear" w:color="auto" w:fill="auto"/>
          </w:tcPr>
          <w:p w:rsidR="00D65C9C" w:rsidRPr="00347980" w:rsidRDefault="00D65C9C" w:rsidP="002B320D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4798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Уход и содержание территории </w:t>
            </w:r>
            <w:r w:rsidR="00265C57" w:rsidRPr="0034798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сельского поселения Тимофеевка</w:t>
            </w:r>
            <w:r w:rsidRPr="0034798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в том числе:</w:t>
            </w:r>
          </w:p>
          <w:p w:rsidR="00D65C9C" w:rsidRPr="00347980" w:rsidRDefault="00D65C9C" w:rsidP="00D65C9C">
            <w:pPr>
              <w:pStyle w:val="a8"/>
              <w:numPr>
                <w:ilvl w:val="0"/>
                <w:numId w:val="10"/>
              </w:numPr>
              <w:snapToGrid w:val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4798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стрижка газонов;</w:t>
            </w:r>
          </w:p>
          <w:p w:rsidR="00D65C9C" w:rsidRPr="00347980" w:rsidRDefault="00D65C9C" w:rsidP="00D65C9C">
            <w:pPr>
              <w:pStyle w:val="a8"/>
              <w:numPr>
                <w:ilvl w:val="0"/>
                <w:numId w:val="10"/>
              </w:numPr>
              <w:snapToGrid w:val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4798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уборка листвы и сухой травы, сухостоя;</w:t>
            </w:r>
          </w:p>
          <w:p w:rsidR="00D65C9C" w:rsidRPr="00347980" w:rsidRDefault="00D65C9C" w:rsidP="00D65C9C">
            <w:pPr>
              <w:pStyle w:val="a8"/>
              <w:numPr>
                <w:ilvl w:val="0"/>
                <w:numId w:val="10"/>
              </w:numPr>
              <w:snapToGrid w:val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4798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уборка хозяйственного и бытового мусора;</w:t>
            </w:r>
          </w:p>
          <w:p w:rsidR="00D65C9C" w:rsidRPr="00347980" w:rsidRDefault="00D65C9C" w:rsidP="00D65C9C">
            <w:pPr>
              <w:pStyle w:val="a8"/>
              <w:numPr>
                <w:ilvl w:val="0"/>
                <w:numId w:val="10"/>
              </w:numPr>
              <w:snapToGrid w:val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4798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покос и  расчистка от травяной растительности</w:t>
            </w:r>
            <w:proofErr w:type="gramStart"/>
            <w:r w:rsidRPr="0034798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F37C15" w:rsidRPr="0034798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proofErr w:type="gramEnd"/>
            <w:r w:rsidRPr="0034798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33" w:type="dxa"/>
            <w:shd w:val="clear" w:color="auto" w:fill="auto"/>
          </w:tcPr>
          <w:p w:rsidR="00D65C9C" w:rsidRPr="00347980" w:rsidRDefault="00D65C9C" w:rsidP="002B320D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4798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регулярно</w:t>
            </w:r>
          </w:p>
        </w:tc>
      </w:tr>
      <w:tr w:rsidR="00D65C9C" w:rsidRPr="00347980" w:rsidTr="002B320D">
        <w:tc>
          <w:tcPr>
            <w:tcW w:w="560" w:type="dxa"/>
          </w:tcPr>
          <w:p w:rsidR="00D65C9C" w:rsidRPr="00347980" w:rsidRDefault="00D65C9C" w:rsidP="00D65C9C">
            <w:pPr>
              <w:pStyle w:val="a8"/>
              <w:numPr>
                <w:ilvl w:val="0"/>
                <w:numId w:val="11"/>
              </w:numPr>
              <w:ind w:left="306" w:hanging="28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958" w:type="dxa"/>
            <w:shd w:val="clear" w:color="auto" w:fill="auto"/>
          </w:tcPr>
          <w:p w:rsidR="00D65C9C" w:rsidRPr="00347980" w:rsidRDefault="00D65C9C" w:rsidP="00265C57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  <w:lang w:eastAsia="ru-RU"/>
              </w:rPr>
            </w:pPr>
            <w:proofErr w:type="gramStart"/>
            <w:r w:rsidRPr="0034798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 за</w:t>
            </w:r>
            <w:proofErr w:type="gramEnd"/>
            <w:r w:rsidRPr="0034798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санитарным состоянием территорий </w:t>
            </w:r>
            <w:r w:rsidR="00265C57" w:rsidRPr="0034798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сельского поселения Тимофеевка</w:t>
            </w:r>
            <w:r w:rsidR="00F37C15" w:rsidRPr="0034798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="00265C57" w:rsidRPr="0034798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833" w:type="dxa"/>
            <w:shd w:val="clear" w:color="auto" w:fill="auto"/>
          </w:tcPr>
          <w:p w:rsidR="00D65C9C" w:rsidRPr="00347980" w:rsidRDefault="00D65C9C" w:rsidP="002B320D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4798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регулярно</w:t>
            </w:r>
          </w:p>
        </w:tc>
      </w:tr>
      <w:tr w:rsidR="00D65C9C" w:rsidRPr="00347980" w:rsidTr="002B320D">
        <w:tc>
          <w:tcPr>
            <w:tcW w:w="560" w:type="dxa"/>
          </w:tcPr>
          <w:p w:rsidR="00D65C9C" w:rsidRPr="00347980" w:rsidRDefault="00D65C9C" w:rsidP="00D65C9C">
            <w:pPr>
              <w:pStyle w:val="a8"/>
              <w:numPr>
                <w:ilvl w:val="0"/>
                <w:numId w:val="11"/>
              </w:numPr>
              <w:ind w:left="306" w:hanging="28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958" w:type="dxa"/>
            <w:shd w:val="clear" w:color="auto" w:fill="auto"/>
          </w:tcPr>
          <w:p w:rsidR="00D65C9C" w:rsidRPr="00347980" w:rsidRDefault="00D65C9C" w:rsidP="00265C5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4798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Благоустройство территории </w:t>
            </w:r>
            <w:r w:rsidR="00265C57" w:rsidRPr="0034798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сельского поселения Тимофеевка</w:t>
            </w:r>
            <w:r w:rsidRPr="0034798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парков, скверов, мест массовог</w:t>
            </w:r>
            <w:r w:rsidR="00F37C15" w:rsidRPr="0034798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 отдыха и пребывания населения.</w:t>
            </w:r>
          </w:p>
        </w:tc>
        <w:tc>
          <w:tcPr>
            <w:tcW w:w="1833" w:type="dxa"/>
            <w:shd w:val="clear" w:color="auto" w:fill="auto"/>
          </w:tcPr>
          <w:p w:rsidR="00D65C9C" w:rsidRPr="00347980" w:rsidRDefault="00D65C9C" w:rsidP="002B320D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4798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ежегодно</w:t>
            </w:r>
          </w:p>
          <w:p w:rsidR="00D65C9C" w:rsidRPr="00347980" w:rsidRDefault="00D65C9C" w:rsidP="002B320D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4798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весной</w:t>
            </w:r>
          </w:p>
        </w:tc>
      </w:tr>
      <w:tr w:rsidR="00D65C9C" w:rsidRPr="00347980" w:rsidTr="002B320D">
        <w:tc>
          <w:tcPr>
            <w:tcW w:w="560" w:type="dxa"/>
          </w:tcPr>
          <w:p w:rsidR="00D65C9C" w:rsidRPr="00347980" w:rsidRDefault="00D65C9C" w:rsidP="00D65C9C">
            <w:pPr>
              <w:pStyle w:val="a8"/>
              <w:numPr>
                <w:ilvl w:val="0"/>
                <w:numId w:val="11"/>
              </w:numPr>
              <w:ind w:left="306" w:hanging="28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958" w:type="dxa"/>
            <w:shd w:val="clear" w:color="auto" w:fill="auto"/>
          </w:tcPr>
          <w:p w:rsidR="00D65C9C" w:rsidRPr="00347980" w:rsidRDefault="00D65C9C" w:rsidP="00265C5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4798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Выявление несанкционированных  свалок на территории </w:t>
            </w:r>
            <w:r w:rsidR="00265C57" w:rsidRPr="0034798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сельского поселения Тимофеевка </w:t>
            </w:r>
            <w:r w:rsidRPr="0034798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 направление информации в соответствующие организации для дальнейшей работы</w:t>
            </w:r>
            <w:proofErr w:type="gramStart"/>
            <w:r w:rsidR="00F37C15" w:rsidRPr="0034798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34798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</w:p>
        </w:tc>
        <w:tc>
          <w:tcPr>
            <w:tcW w:w="1833" w:type="dxa"/>
            <w:shd w:val="clear" w:color="auto" w:fill="auto"/>
          </w:tcPr>
          <w:p w:rsidR="00D65C9C" w:rsidRPr="00347980" w:rsidRDefault="00D65C9C" w:rsidP="002B320D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4798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регулярно</w:t>
            </w:r>
          </w:p>
        </w:tc>
      </w:tr>
      <w:tr w:rsidR="00D65C9C" w:rsidRPr="00347980" w:rsidTr="002B320D">
        <w:tc>
          <w:tcPr>
            <w:tcW w:w="560" w:type="dxa"/>
          </w:tcPr>
          <w:p w:rsidR="00D65C9C" w:rsidRPr="00347980" w:rsidRDefault="00D65C9C" w:rsidP="00D65C9C">
            <w:pPr>
              <w:pStyle w:val="a8"/>
              <w:numPr>
                <w:ilvl w:val="0"/>
                <w:numId w:val="11"/>
              </w:numPr>
              <w:ind w:left="306" w:hanging="28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958" w:type="dxa"/>
            <w:shd w:val="clear" w:color="auto" w:fill="auto"/>
          </w:tcPr>
          <w:p w:rsidR="00D65C9C" w:rsidRPr="00347980" w:rsidRDefault="00D65C9C" w:rsidP="002B320D">
            <w:pPr>
              <w:ind w:right="80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4798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 Определение объемов и проведение агротехнических мероприятий, противоклещевых обработок.</w:t>
            </w:r>
          </w:p>
        </w:tc>
        <w:tc>
          <w:tcPr>
            <w:tcW w:w="1833" w:type="dxa"/>
            <w:shd w:val="clear" w:color="auto" w:fill="auto"/>
          </w:tcPr>
          <w:p w:rsidR="00D65C9C" w:rsidRPr="00347980" w:rsidRDefault="00D65C9C" w:rsidP="002B320D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4798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март-октябрь</w:t>
            </w:r>
          </w:p>
        </w:tc>
      </w:tr>
      <w:tr w:rsidR="00D65C9C" w:rsidRPr="00347980" w:rsidTr="002B320D">
        <w:tc>
          <w:tcPr>
            <w:tcW w:w="560" w:type="dxa"/>
          </w:tcPr>
          <w:p w:rsidR="00D65C9C" w:rsidRPr="00347980" w:rsidRDefault="00D65C9C" w:rsidP="00D65C9C">
            <w:pPr>
              <w:pStyle w:val="a8"/>
              <w:numPr>
                <w:ilvl w:val="0"/>
                <w:numId w:val="11"/>
              </w:numPr>
              <w:ind w:left="306" w:hanging="28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958" w:type="dxa"/>
            <w:shd w:val="clear" w:color="auto" w:fill="auto"/>
          </w:tcPr>
          <w:p w:rsidR="00D65C9C" w:rsidRPr="00347980" w:rsidRDefault="00D65C9C" w:rsidP="002B320D">
            <w:pPr>
              <w:ind w:right="80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4798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Официальное предупреждение всех руководителей предприятий, учреждений, организаций различных форм собственности о необходимости проведения </w:t>
            </w:r>
            <w:proofErr w:type="spellStart"/>
            <w:r w:rsidRPr="0034798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акарицидных</w:t>
            </w:r>
            <w:proofErr w:type="spellEnd"/>
            <w:r w:rsidRPr="0034798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дезинсекционных и </w:t>
            </w:r>
            <w:proofErr w:type="spellStart"/>
            <w:r w:rsidRPr="0034798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дератизационных</w:t>
            </w:r>
            <w:proofErr w:type="spellEnd"/>
            <w:r w:rsidRPr="0034798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обработок на принадлежащих им территориях.</w:t>
            </w:r>
          </w:p>
        </w:tc>
        <w:tc>
          <w:tcPr>
            <w:tcW w:w="1833" w:type="dxa"/>
            <w:shd w:val="clear" w:color="auto" w:fill="auto"/>
          </w:tcPr>
          <w:p w:rsidR="00D65C9C" w:rsidRPr="00347980" w:rsidRDefault="00D65C9C" w:rsidP="002B320D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4798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март-май</w:t>
            </w:r>
          </w:p>
        </w:tc>
      </w:tr>
      <w:tr w:rsidR="00D65C9C" w:rsidRPr="00347980" w:rsidTr="002B320D">
        <w:tc>
          <w:tcPr>
            <w:tcW w:w="560" w:type="dxa"/>
          </w:tcPr>
          <w:p w:rsidR="00D65C9C" w:rsidRPr="00347980" w:rsidRDefault="00D65C9C" w:rsidP="00D65C9C">
            <w:pPr>
              <w:pStyle w:val="a8"/>
              <w:numPr>
                <w:ilvl w:val="0"/>
                <w:numId w:val="11"/>
              </w:numPr>
              <w:ind w:left="306" w:hanging="28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958" w:type="dxa"/>
            <w:shd w:val="clear" w:color="auto" w:fill="auto"/>
          </w:tcPr>
          <w:p w:rsidR="00D65C9C" w:rsidRPr="00347980" w:rsidRDefault="00D65C9C" w:rsidP="002B320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4798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Организация разъяснительной работы</w:t>
            </w:r>
            <w:r w:rsidRPr="00347980">
              <w:rPr>
                <w:sz w:val="21"/>
                <w:szCs w:val="21"/>
              </w:rPr>
              <w:t xml:space="preserve"> по </w:t>
            </w:r>
            <w:r w:rsidRPr="0034798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гигиеническому  воспитанию населения, связанной с вопросами профилактики инфекций, </w:t>
            </w:r>
            <w:r w:rsidRPr="0034798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передающихся кровососущими насекомыми (иксодовые клещи, комары, мошки и др.), их клиническими проявлениями, условиями заражения и средствами индивидуальной защиты</w:t>
            </w:r>
            <w:r w:rsidRPr="0034798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:rsidR="00D65C9C" w:rsidRPr="00347980" w:rsidRDefault="00D65C9C" w:rsidP="003563D6">
            <w:pPr>
              <w:pStyle w:val="a8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47980">
              <w:rPr>
                <w:rFonts w:ascii="Times New Roman" w:hAnsi="Times New Roman" w:cs="Times New Roman"/>
                <w:sz w:val="21"/>
                <w:szCs w:val="21"/>
              </w:rPr>
              <w:t>публикация информации на официальном сайте администрации</w:t>
            </w:r>
            <w:r w:rsidR="00265C57" w:rsidRPr="00347980">
              <w:rPr>
                <w:sz w:val="21"/>
                <w:szCs w:val="21"/>
              </w:rPr>
              <w:t xml:space="preserve"> </w:t>
            </w:r>
            <w:r w:rsidR="00265C57" w:rsidRPr="00347980">
              <w:rPr>
                <w:rFonts w:ascii="Times New Roman" w:hAnsi="Times New Roman" w:cs="Times New Roman"/>
                <w:sz w:val="21"/>
                <w:szCs w:val="21"/>
              </w:rPr>
              <w:t>сельского поселения Тимофеевка муниципального района Ставропольский Самарской</w:t>
            </w:r>
            <w:r w:rsidR="003563D6" w:rsidRPr="00347980">
              <w:rPr>
                <w:rFonts w:ascii="Times New Roman" w:hAnsi="Times New Roman" w:cs="Times New Roman"/>
                <w:sz w:val="21"/>
                <w:szCs w:val="21"/>
              </w:rPr>
              <w:t xml:space="preserve"> http://timofeevka.</w:t>
            </w:r>
            <w:r w:rsidR="003563D6" w:rsidRPr="009F285F">
              <w:rPr>
                <w:rFonts w:ascii="Times New Roman" w:hAnsi="Times New Roman" w:cs="Times New Roman"/>
                <w:sz w:val="21"/>
                <w:szCs w:val="21"/>
              </w:rPr>
              <w:t>stavrsp.r</w:t>
            </w:r>
            <w:r w:rsidR="003563D6" w:rsidRPr="009F285F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u</w:t>
            </w:r>
            <w:proofErr w:type="gramStart"/>
            <w:r w:rsidRPr="0034798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347980">
              <w:rPr>
                <w:rFonts w:ascii="Times New Roman" w:hAnsi="Times New Roman" w:cs="Times New Roman"/>
                <w:sz w:val="21"/>
                <w:szCs w:val="21"/>
              </w:rPr>
              <w:t>;</w:t>
            </w:r>
            <w:proofErr w:type="gramEnd"/>
          </w:p>
          <w:p w:rsidR="00D65C9C" w:rsidRPr="00347980" w:rsidRDefault="00D65C9C" w:rsidP="00D65C9C">
            <w:pPr>
              <w:pStyle w:val="a8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47980">
              <w:rPr>
                <w:rFonts w:ascii="Times New Roman" w:hAnsi="Times New Roman" w:cs="Times New Roman"/>
                <w:sz w:val="21"/>
                <w:szCs w:val="21"/>
              </w:rPr>
              <w:t>оформление информационных стендов;</w:t>
            </w:r>
          </w:p>
          <w:p w:rsidR="00D65C9C" w:rsidRPr="00347980" w:rsidRDefault="00D65C9C" w:rsidP="00265C57">
            <w:pPr>
              <w:pStyle w:val="a8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347980">
              <w:rPr>
                <w:rFonts w:ascii="Times New Roman" w:hAnsi="Times New Roman" w:cs="Times New Roman"/>
                <w:sz w:val="21"/>
                <w:szCs w:val="21"/>
              </w:rPr>
              <w:t xml:space="preserve">публикация информации в социальных сетях на официальных аккаунтах администрации </w:t>
            </w:r>
            <w:r w:rsidR="00265C57" w:rsidRPr="00347980">
              <w:rPr>
                <w:rFonts w:ascii="Times New Roman" w:hAnsi="Times New Roman" w:cs="Times New Roman"/>
                <w:sz w:val="21"/>
                <w:szCs w:val="21"/>
              </w:rPr>
              <w:t>сельского поселения Тимофеевка</w:t>
            </w:r>
            <w:r w:rsidR="00F37C15" w:rsidRPr="00347980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265C57" w:rsidRPr="0034798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End"/>
          </w:p>
        </w:tc>
        <w:tc>
          <w:tcPr>
            <w:tcW w:w="1833" w:type="dxa"/>
            <w:shd w:val="clear" w:color="auto" w:fill="auto"/>
          </w:tcPr>
          <w:p w:rsidR="00D65C9C" w:rsidRPr="00347980" w:rsidRDefault="00D65C9C" w:rsidP="002B320D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4798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март-май</w:t>
            </w:r>
          </w:p>
        </w:tc>
      </w:tr>
    </w:tbl>
    <w:p w:rsidR="00D65C9C" w:rsidRPr="00347980" w:rsidRDefault="00D65C9C" w:rsidP="00D65C9C">
      <w:pPr>
        <w:spacing w:after="0"/>
        <w:rPr>
          <w:rFonts w:ascii="Times New Roman" w:hAnsi="Times New Roman" w:cs="Times New Roman"/>
          <w:b/>
          <w:sz w:val="21"/>
          <w:szCs w:val="21"/>
          <w:u w:val="single"/>
        </w:rPr>
      </w:pPr>
    </w:p>
    <w:p w:rsidR="005810A8" w:rsidRPr="00347980" w:rsidRDefault="005810A8" w:rsidP="006703CF">
      <w:pPr>
        <w:rPr>
          <w:rFonts w:ascii="Times New Roman" w:hAnsi="Times New Roman"/>
          <w:sz w:val="21"/>
          <w:szCs w:val="21"/>
        </w:rPr>
      </w:pPr>
    </w:p>
    <w:sectPr w:rsidR="005810A8" w:rsidRPr="00347980" w:rsidSect="00E0325A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A1219"/>
    <w:multiLevelType w:val="hybridMultilevel"/>
    <w:tmpl w:val="020A7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D7969"/>
    <w:multiLevelType w:val="hybridMultilevel"/>
    <w:tmpl w:val="03902D84"/>
    <w:lvl w:ilvl="0" w:tplc="6B2CE3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910A7"/>
    <w:multiLevelType w:val="hybridMultilevel"/>
    <w:tmpl w:val="660C3B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CC0623"/>
    <w:multiLevelType w:val="hybridMultilevel"/>
    <w:tmpl w:val="020A7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FA5786"/>
    <w:multiLevelType w:val="hybridMultilevel"/>
    <w:tmpl w:val="EB166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C2455F"/>
    <w:multiLevelType w:val="hybridMultilevel"/>
    <w:tmpl w:val="93F81448"/>
    <w:lvl w:ilvl="0" w:tplc="201633AC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2FCE1BA4"/>
    <w:multiLevelType w:val="hybridMultilevel"/>
    <w:tmpl w:val="721875C4"/>
    <w:lvl w:ilvl="0" w:tplc="6B2CE3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196143"/>
    <w:multiLevelType w:val="hybridMultilevel"/>
    <w:tmpl w:val="17B4C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4B612B"/>
    <w:multiLevelType w:val="hybridMultilevel"/>
    <w:tmpl w:val="CF00C13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9C090C"/>
    <w:multiLevelType w:val="hybridMultilevel"/>
    <w:tmpl w:val="4E78B2C6"/>
    <w:lvl w:ilvl="0" w:tplc="AA4809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847E58"/>
    <w:multiLevelType w:val="hybridMultilevel"/>
    <w:tmpl w:val="8D7C7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7"/>
  </w:num>
  <w:num w:numId="8">
    <w:abstractNumId w:val="10"/>
  </w:num>
  <w:num w:numId="9">
    <w:abstractNumId w:val="5"/>
  </w:num>
  <w:num w:numId="10">
    <w:abstractNumId w:val="6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3CF"/>
    <w:rsid w:val="00097350"/>
    <w:rsid w:val="000B7625"/>
    <w:rsid w:val="000D5817"/>
    <w:rsid w:val="001A48DB"/>
    <w:rsid w:val="001C16BA"/>
    <w:rsid w:val="00221AD6"/>
    <w:rsid w:val="00265C57"/>
    <w:rsid w:val="0030429C"/>
    <w:rsid w:val="00347980"/>
    <w:rsid w:val="003563D6"/>
    <w:rsid w:val="003F2A57"/>
    <w:rsid w:val="00475230"/>
    <w:rsid w:val="005810A8"/>
    <w:rsid w:val="006703CF"/>
    <w:rsid w:val="006D3704"/>
    <w:rsid w:val="0076290A"/>
    <w:rsid w:val="007F1296"/>
    <w:rsid w:val="008576D8"/>
    <w:rsid w:val="009F285F"/>
    <w:rsid w:val="00AD4C93"/>
    <w:rsid w:val="00B55C1D"/>
    <w:rsid w:val="00B87E6E"/>
    <w:rsid w:val="00C20850"/>
    <w:rsid w:val="00CA06C1"/>
    <w:rsid w:val="00D55718"/>
    <w:rsid w:val="00D65C9C"/>
    <w:rsid w:val="00DC2977"/>
    <w:rsid w:val="00E0325A"/>
    <w:rsid w:val="00E47617"/>
    <w:rsid w:val="00E65CE4"/>
    <w:rsid w:val="00F3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703CF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6703C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6703CF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670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03C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703CF"/>
    <w:pPr>
      <w:ind w:left="720"/>
      <w:contextualSpacing/>
    </w:pPr>
  </w:style>
  <w:style w:type="table" w:styleId="a9">
    <w:name w:val="Table Grid"/>
    <w:basedOn w:val="a1"/>
    <w:uiPriority w:val="39"/>
    <w:rsid w:val="00221AD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3F2A5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703CF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6703C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6703CF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670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03C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703CF"/>
    <w:pPr>
      <w:ind w:left="720"/>
      <w:contextualSpacing/>
    </w:pPr>
  </w:style>
  <w:style w:type="table" w:styleId="a9">
    <w:name w:val="Table Grid"/>
    <w:basedOn w:val="a1"/>
    <w:uiPriority w:val="39"/>
    <w:rsid w:val="00221AD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3F2A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01EE6-968E-4322-A4F8-10AE11D52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973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2025-05-28T06:10:00Z</cp:lastPrinted>
  <dcterms:created xsi:type="dcterms:W3CDTF">2025-05-28T06:14:00Z</dcterms:created>
  <dcterms:modified xsi:type="dcterms:W3CDTF">2025-05-28T06:14:00Z</dcterms:modified>
</cp:coreProperties>
</file>