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F8813" w14:textId="77777777" w:rsidR="00AB0844" w:rsidRDefault="00AB0844" w:rsidP="00AB0844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DB55F08" wp14:editId="120BAA93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407DC" w14:textId="77777777" w:rsidR="00AB0844" w:rsidRPr="00181EBE" w:rsidRDefault="00AB0844" w:rsidP="00AB0844">
      <w:pPr>
        <w:jc w:val="center"/>
      </w:pPr>
      <w:r w:rsidRPr="00181EBE">
        <w:t>Российская Федерация</w:t>
      </w:r>
    </w:p>
    <w:p w14:paraId="058E5D4A" w14:textId="77777777" w:rsidR="00AB0844" w:rsidRPr="00181EBE" w:rsidRDefault="00AB0844" w:rsidP="00AB0844">
      <w:pPr>
        <w:jc w:val="center"/>
      </w:pPr>
      <w:r w:rsidRPr="00181EBE">
        <w:t>Самарская область</w:t>
      </w:r>
    </w:p>
    <w:p w14:paraId="419D959B" w14:textId="77777777" w:rsidR="00AB0844" w:rsidRPr="00181EBE" w:rsidRDefault="00AB0844" w:rsidP="00AB08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ТИМОФЕЕВКА</w:t>
      </w:r>
    </w:p>
    <w:p w14:paraId="55813E37" w14:textId="77777777" w:rsidR="00AB0844" w:rsidRPr="00181EBE" w:rsidRDefault="00AB0844" w:rsidP="00AB08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14:paraId="5A3C94D4" w14:textId="77777777" w:rsidR="00AB0844" w:rsidRDefault="00AB0844" w:rsidP="00AB08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14:paraId="22E43035" w14:textId="77777777" w:rsidR="00A36AA1" w:rsidRDefault="00A36AA1" w:rsidP="00AB08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6126627A" w14:textId="77777777" w:rsidR="00AB0844" w:rsidRPr="00181EBE" w:rsidRDefault="00AB0844" w:rsidP="00AB08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14:paraId="189CDDE1" w14:textId="77777777" w:rsidR="00AB0844" w:rsidRPr="00181EBE" w:rsidRDefault="00AB0844" w:rsidP="00AB0844">
      <w:pPr>
        <w:jc w:val="center"/>
        <w:rPr>
          <w:b/>
          <w:sz w:val="36"/>
          <w:szCs w:val="36"/>
        </w:rPr>
      </w:pPr>
      <w:r w:rsidRPr="00181EBE">
        <w:rPr>
          <w:b/>
          <w:sz w:val="36"/>
          <w:szCs w:val="36"/>
        </w:rPr>
        <w:t>ПОСТАНОВЛЕНИЕ</w:t>
      </w:r>
    </w:p>
    <w:p w14:paraId="54F8C85E" w14:textId="77777777" w:rsidR="00AB0844" w:rsidRPr="00181EBE" w:rsidRDefault="00AB0844" w:rsidP="00AB0844">
      <w:pPr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  <w:r w:rsidRPr="00181EBE">
        <w:rPr>
          <w:sz w:val="28"/>
          <w:szCs w:val="28"/>
        </w:rPr>
        <w:t xml:space="preserve"> года </w:t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  <w:t xml:space="preserve">№ </w:t>
      </w:r>
    </w:p>
    <w:p w14:paraId="672BB0DD" w14:textId="77777777" w:rsidR="00AB0844" w:rsidRPr="00181EBE" w:rsidRDefault="00AB0844" w:rsidP="00AB0844">
      <w:pPr>
        <w:jc w:val="center"/>
        <w:rPr>
          <w:b/>
          <w:u w:val="single"/>
        </w:rPr>
      </w:pPr>
    </w:p>
    <w:p w14:paraId="122CEBA6" w14:textId="77777777" w:rsidR="00AB0844" w:rsidRPr="003A740A" w:rsidRDefault="00AB0844" w:rsidP="00AB0844">
      <w:pPr>
        <w:jc w:val="center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bookmarkStart w:id="0" w:name="_GoBack"/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bookmarkEnd w:id="0"/>
      <w:r w:rsidRPr="00181EBE">
        <w:rPr>
          <w:b/>
          <w:bCs/>
          <w:sz w:val="28"/>
          <w:szCs w:val="28"/>
          <w:lang w:eastAsia="ar-SA"/>
        </w:rPr>
        <w:t xml:space="preserve">сельского поселения </w:t>
      </w:r>
      <w:r>
        <w:rPr>
          <w:b/>
          <w:bCs/>
          <w:sz w:val="28"/>
          <w:szCs w:val="28"/>
          <w:lang w:eastAsia="ar-SA"/>
        </w:rPr>
        <w:t>Тимофеевка</w:t>
      </w:r>
      <w:r w:rsidRPr="00181EBE">
        <w:rPr>
          <w:b/>
          <w:bCs/>
          <w:sz w:val="28"/>
          <w:szCs w:val="28"/>
          <w:lang w:eastAsia="ar-SA"/>
        </w:rPr>
        <w:t xml:space="preserve"> муниципального района Ставропольский 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>Самарской области от 07.10.2013 № 38 «О подготовке проекта Правил землепользования и застройки сельского поселения Тимофеевка муниципального района Ставропольский Самарской области»</w:t>
      </w:r>
    </w:p>
    <w:p w14:paraId="6058FF38" w14:textId="77777777" w:rsidR="00AB0844" w:rsidRPr="003A740A" w:rsidRDefault="00AB0844" w:rsidP="00AB0844">
      <w:pPr>
        <w:ind w:firstLine="709"/>
        <w:jc w:val="both"/>
        <w:rPr>
          <w:color w:val="000000" w:themeColor="text1"/>
          <w:sz w:val="28"/>
          <w:szCs w:val="28"/>
        </w:rPr>
      </w:pPr>
    </w:p>
    <w:p w14:paraId="5143DEDC" w14:textId="77777777" w:rsidR="00AB0844" w:rsidRPr="003A740A" w:rsidRDefault="00AB0844" w:rsidP="00AB0844">
      <w:pPr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В соответствии со статьями 31, 32, 33, 39, 40 Градостроительного кодекса Российской Федерации (далее также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РФ),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>соглашением от 01.07.2019 № 1 «О передаче осуществления части полномочий сельского поселения Тимофеевка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 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«Об утверждении Положения о министерстве градостроительной политики Самарской области», на основании письма министерства градостроительной политики Самарской области от 10.04.2025 № МГП_214-исх, руководствуясь необходимостью актуализации состава, порядка деятельности комиссии по подготовке проекта правил землепользования и застройки сельского поселения Тимофеевка муниципального района Ставропольский Самарской области (далее также – Комиссия), а также, порядка направления в Комиссию предложений заинтересованных лиц, администрация сельского поселения Тимофеевка муниципального района Ставропольский Самарской области, постановляет:</w:t>
      </w:r>
    </w:p>
    <w:p w14:paraId="33C97DC2" w14:textId="77777777" w:rsidR="00AB0844" w:rsidRPr="003A740A" w:rsidRDefault="00AB0844" w:rsidP="00AB0844">
      <w:pPr>
        <w:ind w:firstLine="709"/>
        <w:jc w:val="both"/>
        <w:rPr>
          <w:color w:val="000000" w:themeColor="text1"/>
          <w:sz w:val="28"/>
          <w:szCs w:val="28"/>
        </w:rPr>
      </w:pPr>
    </w:p>
    <w:p w14:paraId="53EA3B2A" w14:textId="77777777" w:rsidR="00AB0844" w:rsidRPr="003A740A" w:rsidRDefault="00AB0844" w:rsidP="00AB0844">
      <w:pPr>
        <w:ind w:firstLine="709"/>
        <w:jc w:val="both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  <w:t xml:space="preserve">Внести в постановление администрации сельского поселения Тимофеевка муниципального района Ставропольский Самарской области от 07.10.2013 г. № 38 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5BECA33B" w14:textId="77777777" w:rsidR="00AB0844" w:rsidRPr="003A740A" w:rsidRDefault="00AB0844" w:rsidP="00AB084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  <w:t>Приложение № 2 к постановлению Администрации сельского поселения Тимофеевка муниципального района Ставропольский Самарской области от 30.12.2013 г. № 80 изложить в следующей редакции:</w:t>
      </w:r>
    </w:p>
    <w:p w14:paraId="203EFAA2" w14:textId="77777777" w:rsidR="00AB0844" w:rsidRPr="003A740A" w:rsidRDefault="00AB0844" w:rsidP="00AB084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2B21D76B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«Приложение № 2</w:t>
      </w:r>
    </w:p>
    <w:p w14:paraId="4C51F10C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 постановлению Администрации</w:t>
      </w:r>
    </w:p>
    <w:p w14:paraId="7E9936A4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сельского поселения Тимофеевка</w:t>
      </w:r>
    </w:p>
    <w:p w14:paraId="56D23740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599E6DE3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Самарской области</w:t>
      </w:r>
    </w:p>
    <w:p w14:paraId="2DEA7CED" w14:textId="77777777" w:rsidR="00AB0844" w:rsidRPr="003A740A" w:rsidRDefault="00AB0844" w:rsidP="00AB0844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  <w:u w:val="single"/>
        </w:rPr>
        <w:t>от 30.12.2013 г.           № 80</w:t>
      </w:r>
    </w:p>
    <w:p w14:paraId="17C75350" w14:textId="77777777" w:rsidR="00AB0844" w:rsidRPr="003A740A" w:rsidRDefault="00AB0844" w:rsidP="00AB084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54D3D4EA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Состав комиссии по подготовке проекта Правил землепользования и застройки сельского поселения Тимофеевка муниципального района Ставропольский Самарской области:</w:t>
      </w:r>
    </w:p>
    <w:p w14:paraId="5D9BFF54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9F300D" w14:textId="77777777" w:rsidR="00AB0844" w:rsidRPr="003A740A" w:rsidRDefault="00AB0844" w:rsidP="00AB0844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Комиссии -</w:t>
      </w:r>
    </w:p>
    <w:p w14:paraId="2A034A33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Сорокин Александр Николаевич – Глава сельского поселения Тимофеевка.</w:t>
      </w:r>
    </w:p>
    <w:p w14:paraId="5B425A72" w14:textId="77777777" w:rsidR="00AB0844" w:rsidRPr="003A740A" w:rsidRDefault="00AB0844" w:rsidP="00AB0844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 Комиссии -</w:t>
      </w:r>
    </w:p>
    <w:p w14:paraId="1B94B20A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Мошнинов Михаил Иванович – заместитель Главы администрации сельского поселения Тимофеевка.</w:t>
      </w:r>
    </w:p>
    <w:p w14:paraId="327EEF51" w14:textId="77777777" w:rsidR="00AB0844" w:rsidRPr="003A740A" w:rsidRDefault="00AB0844" w:rsidP="00AB0844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- </w:t>
      </w:r>
    </w:p>
    <w:p w14:paraId="4AAFCD6B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Овчинникова Наталья Ивановна – специалист 1 категории администрации сельского поселения Тимофеевка.</w:t>
      </w:r>
    </w:p>
    <w:p w14:paraId="5568574A" w14:textId="77777777" w:rsidR="00AB0844" w:rsidRPr="003A740A" w:rsidRDefault="00AB0844" w:rsidP="00AB084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E98E6C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Иные члены комиссии:</w:t>
      </w:r>
    </w:p>
    <w:p w14:paraId="0109853A" w14:textId="77777777" w:rsidR="00AB0844" w:rsidRPr="003A740A" w:rsidRDefault="00AB0844" w:rsidP="00AB08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6548BA31" w14:textId="77777777" w:rsidR="00AB0844" w:rsidRPr="003A740A" w:rsidRDefault="00AB0844" w:rsidP="00AB084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321BC584" w14:textId="77777777" w:rsidR="00AB0844" w:rsidRPr="003A740A" w:rsidRDefault="00AB0844" w:rsidP="00AB0844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6E75247A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1F05601F" w14:textId="77777777" w:rsidR="00AB0844" w:rsidRPr="003A740A" w:rsidRDefault="00AB0844" w:rsidP="00AB0844">
      <w:pPr>
        <w:tabs>
          <w:tab w:val="center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8.</w:t>
      </w:r>
      <w:r w:rsidRPr="003A740A">
        <w:rPr>
          <w:color w:val="000000" w:themeColor="text1"/>
          <w:sz w:val="28"/>
          <w:szCs w:val="28"/>
        </w:rPr>
        <w:tab/>
      </w:r>
      <w:proofErr w:type="spellStart"/>
      <w:r w:rsidRPr="003A740A">
        <w:rPr>
          <w:color w:val="000000" w:themeColor="text1"/>
          <w:sz w:val="28"/>
          <w:szCs w:val="28"/>
        </w:rPr>
        <w:t>Ялова</w:t>
      </w:r>
      <w:proofErr w:type="spellEnd"/>
      <w:r w:rsidRPr="003A740A">
        <w:rPr>
          <w:color w:val="000000" w:themeColor="text1"/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2C454C38" w14:textId="77777777" w:rsidR="00AB0844" w:rsidRPr="003A740A" w:rsidRDefault="00AB0844" w:rsidP="00AB0844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Черный Андрей Степанович – начальник отдела природных ресурсов и экологии (по согласованию).</w:t>
      </w:r>
    </w:p>
    <w:p w14:paraId="7989DAB4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38982DD7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70515053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41237416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Баринов Савелий Романович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082947D0" w14:textId="77777777" w:rsidR="00AB0844" w:rsidRPr="003A740A" w:rsidRDefault="00AB0844" w:rsidP="00AB084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Халус</w:t>
      </w:r>
      <w:proofErr w:type="spellEnd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Александровна – специалист администрации сельского поселения Тимофеевка (по согласованию).</w:t>
      </w:r>
    </w:p>
    <w:p w14:paraId="32B4A58B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Опубликовать настоящее постановление в газете «</w:t>
      </w:r>
      <w:proofErr w:type="spellStart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Тимофеевский</w:t>
      </w:r>
      <w:proofErr w:type="spellEnd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Вестник» и на официальном сайте поселения </w:t>
      </w:r>
      <w:hyperlink w:history="1">
        <w:r w:rsidRPr="003A740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</w:t>
        </w:r>
        <w:r w:rsidRPr="003A740A">
          <w:rPr>
            <w:rStyle w:val="a4"/>
            <w:color w:val="000000" w:themeColor="text1"/>
            <w:sz w:val="28"/>
            <w:szCs w:val="28"/>
          </w:rPr>
          <w:t xml:space="preserve"> </w:t>
        </w:r>
        <w:proofErr w:type="spellStart"/>
        <w:r w:rsidRPr="003A740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proofErr w:type="spellEnd"/>
        <w:r w:rsidRPr="003A740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.stavrsp.ru</w:t>
        </w:r>
      </w:hyperlink>
      <w:r w:rsidRPr="003A740A">
        <w:rPr>
          <w:color w:val="000000" w:themeColor="text1"/>
          <w:sz w:val="28"/>
          <w:szCs w:val="28"/>
        </w:rPr>
        <w:t>.</w:t>
      </w:r>
    </w:p>
    <w:p w14:paraId="573F9B10" w14:textId="77777777" w:rsidR="00AB0844" w:rsidRPr="003A740A" w:rsidRDefault="00AB0844" w:rsidP="00AB0844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Контроль за исполнением настоящего постановления оставляю за собой.</w:t>
      </w:r>
    </w:p>
    <w:p w14:paraId="3E2C9F49" w14:textId="77777777" w:rsidR="00AB0844" w:rsidRPr="003A740A" w:rsidRDefault="00AB0844" w:rsidP="00AB084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50E791A1" w14:textId="77777777" w:rsidR="00AB0844" w:rsidRPr="003A740A" w:rsidRDefault="00AB0844" w:rsidP="00AB084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5ECAACB8" w14:textId="77777777" w:rsidR="00AB0844" w:rsidRPr="003A740A" w:rsidRDefault="00AB0844" w:rsidP="00AB0844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205109E1" w14:textId="77777777" w:rsidR="00AB0844" w:rsidRPr="003A740A" w:rsidRDefault="00AB0844" w:rsidP="00AB084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Глава</w:t>
      </w:r>
    </w:p>
    <w:p w14:paraId="5FF4B9F4" w14:textId="77777777" w:rsidR="00AB0844" w:rsidRPr="003A740A" w:rsidRDefault="00AB0844" w:rsidP="00AB084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сельского поселения Тимофеевка</w:t>
      </w:r>
    </w:p>
    <w:p w14:paraId="4A8EAED7" w14:textId="77777777" w:rsidR="00AB0844" w:rsidRPr="003A740A" w:rsidRDefault="00AB0844" w:rsidP="00AB0844">
      <w:pPr>
        <w:jc w:val="both"/>
        <w:rPr>
          <w:bCs/>
          <w:color w:val="000000" w:themeColor="text1"/>
          <w:sz w:val="28"/>
          <w:szCs w:val="28"/>
          <w:lang w:eastAsia="ar-SA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>муниципального района Ставропольский</w:t>
      </w:r>
    </w:p>
    <w:p w14:paraId="5ED648D8" w14:textId="77777777" w:rsidR="00AB0844" w:rsidRPr="003A740A" w:rsidRDefault="00AB0844" w:rsidP="00AB0844">
      <w:pPr>
        <w:jc w:val="both"/>
        <w:rPr>
          <w:color w:val="000000" w:themeColor="text1"/>
          <w:sz w:val="28"/>
          <w:szCs w:val="28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>Самарской области                                                                              А.Н. Сорокин</w:t>
      </w:r>
    </w:p>
    <w:p w14:paraId="0B33765E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68"/>
    <w:rsid w:val="00504168"/>
    <w:rsid w:val="006C0B77"/>
    <w:rsid w:val="008242FF"/>
    <w:rsid w:val="00870751"/>
    <w:rsid w:val="00922C48"/>
    <w:rsid w:val="00A36AA1"/>
    <w:rsid w:val="00AB084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0844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44"/>
    <w:rPr>
      <w:rFonts w:ascii="Calibri" w:eastAsia="Calibri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B0844"/>
    <w:pPr>
      <w:ind w:left="720"/>
      <w:contextualSpacing/>
    </w:pPr>
  </w:style>
  <w:style w:type="paragraph" w:customStyle="1" w:styleId="ConsPlusTitle">
    <w:name w:val="ConsPlusTitle"/>
    <w:rsid w:val="00AB08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AB084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AB0844"/>
    <w:rPr>
      <w:color w:val="000080"/>
      <w:u w:val="single"/>
    </w:rPr>
  </w:style>
  <w:style w:type="paragraph" w:customStyle="1" w:styleId="ConsPlusNormal">
    <w:name w:val="ConsPlusNormal"/>
    <w:uiPriority w:val="99"/>
    <w:rsid w:val="00AB08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A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A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0844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44"/>
    <w:rPr>
      <w:rFonts w:ascii="Calibri" w:eastAsia="Calibri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B0844"/>
    <w:pPr>
      <w:ind w:left="720"/>
      <w:contextualSpacing/>
    </w:pPr>
  </w:style>
  <w:style w:type="paragraph" w:customStyle="1" w:styleId="ConsPlusTitle">
    <w:name w:val="ConsPlusTitle"/>
    <w:rsid w:val="00AB08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AB084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AB0844"/>
    <w:rPr>
      <w:color w:val="000080"/>
      <w:u w:val="single"/>
    </w:rPr>
  </w:style>
  <w:style w:type="paragraph" w:customStyle="1" w:styleId="ConsPlusNormal">
    <w:name w:val="ConsPlusNormal"/>
    <w:uiPriority w:val="99"/>
    <w:rsid w:val="00AB08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A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2026-01-15T12:26:00Z</dcterms:created>
  <dcterms:modified xsi:type="dcterms:W3CDTF">2026-01-15T12:26:00Z</dcterms:modified>
</cp:coreProperties>
</file>