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E3" w:rsidRDefault="00D23BCC">
      <w:pPr>
        <w:framePr w:h="1622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"C:\\Users\\B41A~1\\AppData\\Local\\Temp\\FineReader11\\media\\image1.jpeg" \* MERGEFORMATINET</w:instrText>
      </w:r>
      <w:r>
        <w:instrText xml:space="preserve">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81pt">
            <v:imagedata r:id="rId8" r:href="rId9"/>
          </v:shape>
        </w:pict>
      </w:r>
      <w:r>
        <w:fldChar w:fldCharType="end"/>
      </w:r>
    </w:p>
    <w:p w:rsidR="00CA2AE3" w:rsidRDefault="00CA2AE3">
      <w:pPr>
        <w:rPr>
          <w:sz w:val="2"/>
          <w:szCs w:val="2"/>
        </w:rPr>
      </w:pPr>
    </w:p>
    <w:p w:rsidR="006A0E8A" w:rsidRDefault="00D23BCC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>Российская Федерация</w:t>
      </w:r>
    </w:p>
    <w:p w:rsidR="006A0E8A" w:rsidRDefault="00D23BCC">
      <w:pPr>
        <w:pStyle w:val="20"/>
        <w:shd w:val="clear" w:color="auto" w:fill="auto"/>
        <w:ind w:left="20"/>
        <w:rPr>
          <w:rStyle w:val="2115pt"/>
        </w:rPr>
      </w:pPr>
      <w:r>
        <w:rPr>
          <w:rStyle w:val="2115pt"/>
        </w:rPr>
        <w:t xml:space="preserve"> Самарская область </w:t>
      </w:r>
    </w:p>
    <w:p w:rsidR="00CA2AE3" w:rsidRDefault="00D23BCC">
      <w:pPr>
        <w:pStyle w:val="20"/>
        <w:shd w:val="clear" w:color="auto" w:fill="auto"/>
        <w:ind w:left="20"/>
      </w:pPr>
      <w:r>
        <w:t>АДМИНИСТРАЦИЯ СЕЛЬСКОГО ПОСЕЛЕНИЯ ТИМОФЕЕВКА</w:t>
      </w:r>
    </w:p>
    <w:p w:rsidR="00CA2AE3" w:rsidRDefault="00D23BCC">
      <w:pPr>
        <w:pStyle w:val="20"/>
        <w:shd w:val="clear" w:color="auto" w:fill="auto"/>
        <w:spacing w:after="158" w:line="200" w:lineRule="exact"/>
        <w:ind w:left="2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CA2AE3" w:rsidRDefault="00D23BCC">
      <w:pPr>
        <w:pStyle w:val="20"/>
        <w:shd w:val="clear" w:color="auto" w:fill="auto"/>
        <w:spacing w:after="474" w:line="200" w:lineRule="exact"/>
        <w:ind w:left="20"/>
      </w:pPr>
      <w:r>
        <w:t xml:space="preserve">САМАРСКОЙ </w:t>
      </w:r>
      <w:r>
        <w:t>ОБЛАСТИ</w:t>
      </w:r>
    </w:p>
    <w:p w:rsidR="00CA2AE3" w:rsidRDefault="00D23BCC">
      <w:pPr>
        <w:pStyle w:val="10"/>
        <w:keepNext/>
        <w:keepLines/>
        <w:shd w:val="clear" w:color="auto" w:fill="auto"/>
        <w:spacing w:before="0" w:after="454" w:line="350" w:lineRule="exact"/>
        <w:ind w:left="20"/>
      </w:pPr>
      <w:bookmarkStart w:id="0" w:name="bookmark0"/>
      <w:r>
        <w:t>ПОСТАНОВЛЕНИЕ</w:t>
      </w:r>
      <w:bookmarkEnd w:id="0"/>
    </w:p>
    <w:p w:rsidR="006373F9" w:rsidRPr="006373F9" w:rsidRDefault="006373F9" w:rsidP="006373F9">
      <w:pPr>
        <w:pStyle w:val="21"/>
        <w:tabs>
          <w:tab w:val="left" w:pos="2243"/>
        </w:tabs>
        <w:spacing w:line="230" w:lineRule="exact"/>
        <w:jc w:val="both"/>
        <w:rPr>
          <w:b/>
          <w:bCs/>
        </w:rPr>
      </w:pPr>
      <w:r>
        <w:rPr>
          <w:b/>
          <w:bCs/>
        </w:rPr>
        <w:t xml:space="preserve">     </w:t>
      </w:r>
      <w:r w:rsidRPr="006373F9">
        <w:rPr>
          <w:b/>
          <w:bCs/>
        </w:rPr>
        <w:t>от 27.09.2010 года</w:t>
      </w:r>
      <w:r>
        <w:rPr>
          <w:b/>
          <w:bCs/>
        </w:rPr>
        <w:t xml:space="preserve">                                                                                                 </w:t>
      </w:r>
      <w:r w:rsidRPr="006373F9">
        <w:rPr>
          <w:b/>
          <w:bCs/>
        </w:rPr>
        <w:tab/>
        <w:t>№</w:t>
      </w:r>
      <w:r w:rsidRPr="006373F9">
        <w:rPr>
          <w:b/>
          <w:bCs/>
        </w:rPr>
        <w:tab/>
        <w:t>13</w:t>
      </w:r>
    </w:p>
    <w:p w:rsidR="006373F9" w:rsidRPr="006373F9" w:rsidRDefault="006373F9" w:rsidP="006373F9">
      <w:pPr>
        <w:pStyle w:val="21"/>
        <w:tabs>
          <w:tab w:val="left" w:pos="2243"/>
        </w:tabs>
        <w:spacing w:line="360" w:lineRule="auto"/>
        <w:jc w:val="center"/>
        <w:rPr>
          <w:b/>
          <w:bCs/>
        </w:rPr>
      </w:pPr>
      <w:r w:rsidRPr="006373F9">
        <w:rPr>
          <w:b/>
          <w:bCs/>
        </w:rPr>
        <w:t xml:space="preserve">Об установлении отдельных расходных обязательств сельского поселения Тимофеевка муниципального района </w:t>
      </w:r>
      <w:proofErr w:type="gramStart"/>
      <w:r w:rsidRPr="006373F9">
        <w:rPr>
          <w:b/>
          <w:bCs/>
        </w:rPr>
        <w:t>Ставропольский</w:t>
      </w:r>
      <w:proofErr w:type="gramEnd"/>
      <w:r w:rsidRPr="006373F9">
        <w:rPr>
          <w:b/>
          <w:bCs/>
        </w:rPr>
        <w:t xml:space="preserve"> Самарской области</w:t>
      </w:r>
    </w:p>
    <w:p w:rsidR="006373F9" w:rsidRPr="006373F9" w:rsidRDefault="006373F9" w:rsidP="006373F9">
      <w:pPr>
        <w:pStyle w:val="21"/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           </w:t>
      </w:r>
      <w:r w:rsidRPr="006373F9">
        <w:rPr>
          <w:bCs/>
        </w:rPr>
        <w:t xml:space="preserve">В соответствии с Уставом сельском поселении Тимофеевка муниципального района </w:t>
      </w:r>
      <w:proofErr w:type="gramStart"/>
      <w:r w:rsidRPr="006373F9">
        <w:rPr>
          <w:bCs/>
        </w:rPr>
        <w:t>Ставропольский</w:t>
      </w:r>
      <w:proofErr w:type="gramEnd"/>
      <w:r w:rsidRPr="006373F9">
        <w:rPr>
          <w:bCs/>
        </w:rPr>
        <w:t xml:space="preserve"> Самарской области</w:t>
      </w:r>
    </w:p>
    <w:p w:rsidR="006373F9" w:rsidRPr="006373F9" w:rsidRDefault="006373F9" w:rsidP="006373F9">
      <w:pPr>
        <w:pStyle w:val="21"/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           </w:t>
      </w:r>
      <w:r w:rsidRPr="006373F9">
        <w:rPr>
          <w:bCs/>
        </w:rPr>
        <w:t>ПОСТАНОВЛЯЮ:</w:t>
      </w:r>
    </w:p>
    <w:p w:rsidR="006373F9" w:rsidRPr="006373F9" w:rsidRDefault="006373F9" w:rsidP="006373F9">
      <w:pPr>
        <w:pStyle w:val="21"/>
        <w:numPr>
          <w:ilvl w:val="0"/>
          <w:numId w:val="1"/>
        </w:numPr>
        <w:tabs>
          <w:tab w:val="left" w:pos="142"/>
        </w:tabs>
        <w:spacing w:line="230" w:lineRule="exact"/>
        <w:jc w:val="both"/>
        <w:rPr>
          <w:bCs/>
        </w:rPr>
      </w:pPr>
      <w:r w:rsidRPr="006373F9">
        <w:rPr>
          <w:bCs/>
        </w:rPr>
        <w:t>Установить,</w:t>
      </w:r>
      <w:r w:rsidRPr="006373F9">
        <w:rPr>
          <w:bCs/>
        </w:rPr>
        <w:tab/>
        <w:t xml:space="preserve">что обеспечения проведения оплаты на оказание услуг по техническому обслуживанию сетей уличного освещения сельского поселения относится к расходным обязательствам сельского поселения Тимофеевка муниципального района </w:t>
      </w:r>
      <w:proofErr w:type="gramStart"/>
      <w:r w:rsidRPr="006373F9">
        <w:rPr>
          <w:bCs/>
        </w:rPr>
        <w:t>Ставропольский</w:t>
      </w:r>
      <w:proofErr w:type="gramEnd"/>
      <w:r w:rsidRPr="006373F9">
        <w:rPr>
          <w:bCs/>
        </w:rPr>
        <w:t xml:space="preserve"> Самарской области</w:t>
      </w:r>
    </w:p>
    <w:p w:rsidR="006373F9" w:rsidRPr="006373F9" w:rsidRDefault="006373F9" w:rsidP="006373F9">
      <w:pPr>
        <w:pStyle w:val="21"/>
        <w:numPr>
          <w:ilvl w:val="0"/>
          <w:numId w:val="1"/>
        </w:numPr>
        <w:tabs>
          <w:tab w:val="left" w:pos="284"/>
        </w:tabs>
        <w:spacing w:line="230" w:lineRule="exact"/>
        <w:jc w:val="both"/>
        <w:rPr>
          <w:bCs/>
        </w:rPr>
      </w:pPr>
      <w:proofErr w:type="gramStart"/>
      <w:r w:rsidRPr="006373F9">
        <w:rPr>
          <w:bCs/>
        </w:rPr>
        <w:t>Предусмотренные пунктом 1 настоящего Постановления расходные обязательства сельского поселения Тимофеевка муниципального района Ставропольский Самарской области исполняются за счет средств бюджета сельского поселения Тимофеевка муниципального района Ставропольский Самарской области в следующих суммах:</w:t>
      </w:r>
      <w:proofErr w:type="gramEnd"/>
    </w:p>
    <w:p w:rsidR="006373F9" w:rsidRPr="006373F9" w:rsidRDefault="006373F9" w:rsidP="006373F9">
      <w:pPr>
        <w:pStyle w:val="21"/>
        <w:numPr>
          <w:ilvl w:val="0"/>
          <w:numId w:val="3"/>
        </w:numPr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г</w:t>
      </w:r>
      <w:r w:rsidRPr="006373F9">
        <w:rPr>
          <w:bCs/>
        </w:rPr>
        <w:t>од</w:t>
      </w:r>
      <w:r>
        <w:rPr>
          <w:bCs/>
        </w:rPr>
        <w:t xml:space="preserve"> </w:t>
      </w:r>
      <w:r w:rsidRPr="006373F9">
        <w:rPr>
          <w:bCs/>
        </w:rPr>
        <w:t>500</w:t>
      </w:r>
      <w:r>
        <w:rPr>
          <w:bCs/>
        </w:rPr>
        <w:t xml:space="preserve"> </w:t>
      </w:r>
      <w:r w:rsidRPr="006373F9">
        <w:rPr>
          <w:bCs/>
        </w:rPr>
        <w:t>000</w:t>
      </w:r>
      <w:r w:rsidRPr="006373F9">
        <w:rPr>
          <w:bCs/>
        </w:rPr>
        <w:tab/>
        <w:t>руб.</w:t>
      </w:r>
      <w:r w:rsidRPr="006373F9">
        <w:rPr>
          <w:bCs/>
        </w:rPr>
        <w:tab/>
        <w:t>00</w:t>
      </w:r>
      <w:r>
        <w:rPr>
          <w:bCs/>
        </w:rPr>
        <w:t xml:space="preserve"> </w:t>
      </w:r>
      <w:r w:rsidRPr="006373F9">
        <w:rPr>
          <w:bCs/>
        </w:rPr>
        <w:t>коп</w:t>
      </w:r>
      <w:proofErr w:type="gramStart"/>
      <w:r w:rsidRPr="006373F9">
        <w:rPr>
          <w:bCs/>
        </w:rPr>
        <w:t>.;</w:t>
      </w:r>
      <w:proofErr w:type="gramEnd"/>
    </w:p>
    <w:p w:rsidR="006373F9" w:rsidRPr="006373F9" w:rsidRDefault="006373F9" w:rsidP="006373F9">
      <w:pPr>
        <w:pStyle w:val="21"/>
        <w:numPr>
          <w:ilvl w:val="0"/>
          <w:numId w:val="3"/>
        </w:numPr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г</w:t>
      </w:r>
      <w:r w:rsidRPr="006373F9">
        <w:rPr>
          <w:bCs/>
        </w:rPr>
        <w:t>од</w:t>
      </w:r>
      <w:r>
        <w:rPr>
          <w:bCs/>
        </w:rPr>
        <w:t xml:space="preserve"> </w:t>
      </w:r>
      <w:r w:rsidRPr="006373F9">
        <w:rPr>
          <w:bCs/>
        </w:rPr>
        <w:t>500</w:t>
      </w:r>
      <w:r w:rsidRPr="006373F9">
        <w:rPr>
          <w:bCs/>
        </w:rPr>
        <w:tab/>
        <w:t>000</w:t>
      </w:r>
      <w:r w:rsidRPr="006373F9">
        <w:rPr>
          <w:bCs/>
        </w:rPr>
        <w:tab/>
        <w:t>руб.</w:t>
      </w:r>
      <w:r w:rsidRPr="006373F9">
        <w:rPr>
          <w:bCs/>
        </w:rPr>
        <w:tab/>
        <w:t>00</w:t>
      </w:r>
      <w:r>
        <w:rPr>
          <w:bCs/>
        </w:rPr>
        <w:t xml:space="preserve"> </w:t>
      </w:r>
      <w:r w:rsidRPr="006373F9">
        <w:rPr>
          <w:bCs/>
        </w:rPr>
        <w:t>коп</w:t>
      </w:r>
      <w:proofErr w:type="gramStart"/>
      <w:r w:rsidRPr="006373F9">
        <w:rPr>
          <w:bCs/>
        </w:rPr>
        <w:t>.;</w:t>
      </w:r>
      <w:proofErr w:type="gramEnd"/>
    </w:p>
    <w:p w:rsidR="006373F9" w:rsidRPr="006373F9" w:rsidRDefault="006373F9" w:rsidP="006373F9">
      <w:pPr>
        <w:pStyle w:val="21"/>
        <w:numPr>
          <w:ilvl w:val="0"/>
          <w:numId w:val="3"/>
        </w:numPr>
        <w:tabs>
          <w:tab w:val="left" w:pos="2243"/>
        </w:tabs>
        <w:spacing w:line="230" w:lineRule="exact"/>
        <w:jc w:val="both"/>
        <w:rPr>
          <w:bCs/>
        </w:rPr>
      </w:pPr>
      <w:r>
        <w:rPr>
          <w:bCs/>
        </w:rPr>
        <w:t xml:space="preserve"> г</w:t>
      </w:r>
      <w:r w:rsidRPr="006373F9">
        <w:rPr>
          <w:bCs/>
        </w:rPr>
        <w:t>од</w:t>
      </w:r>
      <w:r>
        <w:rPr>
          <w:bCs/>
        </w:rPr>
        <w:t xml:space="preserve"> </w:t>
      </w:r>
      <w:r w:rsidRPr="006373F9">
        <w:rPr>
          <w:bCs/>
        </w:rPr>
        <w:t>500</w:t>
      </w:r>
      <w:r w:rsidRPr="006373F9">
        <w:rPr>
          <w:bCs/>
        </w:rPr>
        <w:tab/>
        <w:t>000</w:t>
      </w:r>
      <w:r w:rsidRPr="006373F9">
        <w:rPr>
          <w:bCs/>
        </w:rPr>
        <w:tab/>
        <w:t>руб.</w:t>
      </w:r>
      <w:r w:rsidRPr="006373F9">
        <w:rPr>
          <w:bCs/>
        </w:rPr>
        <w:tab/>
        <w:t>00</w:t>
      </w:r>
      <w:r>
        <w:rPr>
          <w:bCs/>
        </w:rPr>
        <w:t xml:space="preserve"> </w:t>
      </w:r>
      <w:r w:rsidRPr="006373F9">
        <w:rPr>
          <w:bCs/>
        </w:rPr>
        <w:t>коп.</w:t>
      </w:r>
    </w:p>
    <w:p w:rsidR="006373F9" w:rsidRPr="006373F9" w:rsidRDefault="006373F9" w:rsidP="006373F9">
      <w:pPr>
        <w:pStyle w:val="21"/>
        <w:numPr>
          <w:ilvl w:val="0"/>
          <w:numId w:val="1"/>
        </w:numPr>
        <w:tabs>
          <w:tab w:val="left" w:pos="142"/>
        </w:tabs>
        <w:spacing w:before="0" w:after="0" w:line="240" w:lineRule="auto"/>
        <w:jc w:val="both"/>
        <w:rPr>
          <w:bCs/>
        </w:rPr>
      </w:pPr>
      <w:r w:rsidRPr="006373F9">
        <w:rPr>
          <w:bCs/>
        </w:rPr>
        <w:t>В связи с проведением</w:t>
      </w:r>
      <w:r w:rsidRPr="006373F9">
        <w:rPr>
          <w:bCs/>
        </w:rPr>
        <w:tab/>
        <w:t>уточнений бюджета сельского поселения Тимофеевка</w:t>
      </w:r>
    </w:p>
    <w:p w:rsidR="006373F9" w:rsidRPr="006373F9" w:rsidRDefault="006373F9" w:rsidP="006373F9">
      <w:pPr>
        <w:pStyle w:val="21"/>
        <w:tabs>
          <w:tab w:val="left" w:pos="2243"/>
        </w:tabs>
        <w:spacing w:before="0" w:after="0" w:line="240" w:lineRule="auto"/>
        <w:jc w:val="both"/>
        <w:rPr>
          <w:bCs/>
        </w:rPr>
      </w:pPr>
      <w:r w:rsidRPr="006373F9">
        <w:rPr>
          <w:bCs/>
        </w:rPr>
        <w:t>муниципального района Ставропольский Самарской области в течени</w:t>
      </w:r>
      <w:proofErr w:type="gramStart"/>
      <w:r w:rsidRPr="006373F9">
        <w:rPr>
          <w:bCs/>
        </w:rPr>
        <w:t>и</w:t>
      </w:r>
      <w:proofErr w:type="gramEnd"/>
      <w:r w:rsidRPr="006373F9">
        <w:rPr>
          <w:bCs/>
        </w:rPr>
        <w:t xml:space="preserve"> финансового года и планового периода по Решениям Собрания Представителей сельского поселения Тимофеевка муниципального района Ставропольский Самарской области вышеуказанная сумма может подлежать изменению.</w:t>
      </w:r>
    </w:p>
    <w:p w:rsidR="006373F9" w:rsidRPr="006373F9" w:rsidRDefault="006373F9" w:rsidP="006373F9">
      <w:pPr>
        <w:pStyle w:val="21"/>
        <w:numPr>
          <w:ilvl w:val="0"/>
          <w:numId w:val="1"/>
        </w:numPr>
        <w:tabs>
          <w:tab w:val="left" w:pos="426"/>
        </w:tabs>
        <w:spacing w:line="230" w:lineRule="exact"/>
        <w:jc w:val="both"/>
        <w:rPr>
          <w:bCs/>
        </w:rPr>
      </w:pPr>
      <w:r w:rsidRPr="006373F9">
        <w:rPr>
          <w:bCs/>
        </w:rPr>
        <w:t>Настоящее Постановление вступает в силу с момента его подписания.</w:t>
      </w:r>
    </w:p>
    <w:p w:rsidR="00CA2AE3" w:rsidRPr="006373F9" w:rsidRDefault="00D23BCC" w:rsidP="006373F9">
      <w:pPr>
        <w:pStyle w:val="21"/>
        <w:shd w:val="clear" w:color="auto" w:fill="auto"/>
        <w:tabs>
          <w:tab w:val="left" w:pos="2243"/>
        </w:tabs>
        <w:spacing w:before="0" w:after="0" w:line="230" w:lineRule="exact"/>
        <w:jc w:val="both"/>
        <w:sectPr w:rsidR="00CA2AE3" w:rsidRPr="006373F9" w:rsidSect="006373F9">
          <w:type w:val="continuous"/>
          <w:pgSz w:w="11909" w:h="16838"/>
          <w:pgMar w:top="273" w:right="1310" w:bottom="284" w:left="1243" w:header="0" w:footer="3" w:gutter="0"/>
          <w:cols w:space="720"/>
          <w:noEndnote/>
          <w:docGrid w:linePitch="360"/>
        </w:sectPr>
      </w:pPr>
      <w:r w:rsidRPr="006373F9">
        <w:t>.</w:t>
      </w:r>
    </w:p>
    <w:p w:rsidR="00CA2AE3" w:rsidRPr="006373F9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6373F9">
      <w:pPr>
        <w:spacing w:line="240" w:lineRule="exact"/>
        <w:rPr>
          <w:sz w:val="19"/>
          <w:szCs w:val="19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90.25pt;margin-top:737.85pt;width:235.25pt;height:45.75pt;z-index:-125829375;mso-wrap-distance-left:5pt;mso-wrap-distance-right:5pt;mso-position-horizontal-relative:margin;mso-position-vertical-relative:margin" filled="f" stroked="f">
            <v:textbox inset="0,0,0,0">
              <w:txbxContent>
                <w:p w:rsidR="006373F9" w:rsidRDefault="00D23BCC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>И. о. главы сельского поселе</w:t>
                  </w:r>
                  <w:r w:rsidR="006A0E8A">
                    <w:rPr>
                      <w:rStyle w:val="Exact"/>
                      <w:spacing w:val="0"/>
                    </w:rPr>
                    <w:t>ния</w:t>
                  </w:r>
                  <w:r>
                    <w:rPr>
                      <w:rStyle w:val="Exact"/>
                      <w:spacing w:val="0"/>
                    </w:rPr>
                    <w:t xml:space="preserve"> </w:t>
                  </w:r>
                  <w:r w:rsidR="006373F9">
                    <w:rPr>
                      <w:rStyle w:val="Exact"/>
                      <w:spacing w:val="0"/>
                    </w:rPr>
                    <w:t xml:space="preserve"> Тимофеевка </w:t>
                  </w:r>
                </w:p>
                <w:p w:rsidR="006373F9" w:rsidRDefault="00D23BCC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  <w:rPr>
                      <w:rStyle w:val="Exact"/>
                      <w:spacing w:val="0"/>
                    </w:rPr>
                  </w:pPr>
                  <w:r>
                    <w:rPr>
                      <w:rStyle w:val="Exact"/>
                      <w:spacing w:val="0"/>
                    </w:rPr>
                    <w:t xml:space="preserve">муниципального района </w:t>
                  </w:r>
                  <w:proofErr w:type="gramStart"/>
                  <w:r>
                    <w:rPr>
                      <w:rStyle w:val="Exact"/>
                      <w:spacing w:val="0"/>
                    </w:rPr>
                    <w:t>Ставроп</w:t>
                  </w:r>
                  <w:r w:rsidR="006A0E8A">
                    <w:rPr>
                      <w:rStyle w:val="Exact"/>
                      <w:spacing w:val="0"/>
                    </w:rPr>
                    <w:t>ольский</w:t>
                  </w:r>
                  <w:proofErr w:type="gramEnd"/>
                  <w:r>
                    <w:rPr>
                      <w:rStyle w:val="Exact"/>
                      <w:spacing w:val="0"/>
                    </w:rPr>
                    <w:t xml:space="preserve">. </w:t>
                  </w:r>
                </w:p>
                <w:p w:rsidR="00CA2AE3" w:rsidRDefault="00D23BCC" w:rsidP="006373F9">
                  <w:pPr>
                    <w:pStyle w:val="21"/>
                    <w:shd w:val="clear" w:color="auto" w:fill="auto"/>
                    <w:spacing w:before="0" w:after="0"/>
                    <w:ind w:right="-1747"/>
                  </w:pPr>
                  <w:bookmarkStart w:id="1" w:name="_GoBack"/>
                  <w:bookmarkEnd w:id="1"/>
                  <w:r>
                    <w:rPr>
                      <w:rStyle w:val="Exact"/>
                      <w:spacing w:val="0"/>
                    </w:rPr>
                    <w:t>Самарской области</w:t>
                  </w:r>
                </w:p>
              </w:txbxContent>
            </v:textbox>
            <w10:wrap type="square" anchorx="margin" anchory="margin"/>
          </v:shape>
        </w:pict>
      </w: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line="240" w:lineRule="exact"/>
        <w:rPr>
          <w:sz w:val="19"/>
          <w:szCs w:val="19"/>
        </w:rPr>
      </w:pPr>
    </w:p>
    <w:p w:rsidR="00CA2AE3" w:rsidRDefault="00CA2AE3">
      <w:pPr>
        <w:spacing w:before="3" w:after="3" w:line="240" w:lineRule="exact"/>
        <w:rPr>
          <w:sz w:val="19"/>
          <w:szCs w:val="19"/>
        </w:rPr>
      </w:pPr>
    </w:p>
    <w:p w:rsidR="00CA2AE3" w:rsidRDefault="00CA2AE3">
      <w:pPr>
        <w:rPr>
          <w:sz w:val="2"/>
          <w:szCs w:val="2"/>
        </w:rPr>
        <w:sectPr w:rsidR="00CA2AE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CA2AE3" w:rsidRDefault="00D23BCC">
      <w:pPr>
        <w:pStyle w:val="21"/>
        <w:shd w:val="clear" w:color="auto" w:fill="auto"/>
        <w:spacing w:before="0" w:after="0" w:line="230" w:lineRule="exact"/>
      </w:pPr>
      <w:proofErr w:type="spellStart"/>
      <w:r>
        <w:lastRenderedPageBreak/>
        <w:t>Т.Г.Боровкова</w:t>
      </w:r>
      <w:proofErr w:type="spellEnd"/>
    </w:p>
    <w:sectPr w:rsidR="00CA2AE3">
      <w:type w:val="continuous"/>
      <w:pgSz w:w="11909" w:h="16838"/>
      <w:pgMar w:top="288" w:right="1171" w:bottom="586" w:left="89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BCC" w:rsidRDefault="00D23BCC">
      <w:r>
        <w:separator/>
      </w:r>
    </w:p>
  </w:endnote>
  <w:endnote w:type="continuationSeparator" w:id="0">
    <w:p w:rsidR="00D23BCC" w:rsidRDefault="00D23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BCC" w:rsidRDefault="00D23BCC"/>
  </w:footnote>
  <w:footnote w:type="continuationSeparator" w:id="0">
    <w:p w:rsidR="00D23BCC" w:rsidRDefault="00D23BC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5719C0"/>
    <w:multiLevelType w:val="hybridMultilevel"/>
    <w:tmpl w:val="3EACB180"/>
    <w:lvl w:ilvl="0" w:tplc="2ADCB0FC">
      <w:start w:val="2011"/>
      <w:numFmt w:val="decimal"/>
      <w:lvlText w:val="%1"/>
      <w:lvlJc w:val="left"/>
      <w:pPr>
        <w:ind w:left="1331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568D2BE4"/>
    <w:multiLevelType w:val="multilevel"/>
    <w:tmpl w:val="29B0C6C6"/>
    <w:lvl w:ilvl="0">
      <w:start w:val="201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F074E20"/>
    <w:multiLevelType w:val="multilevel"/>
    <w:tmpl w:val="DB18C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CA2AE3"/>
    <w:rsid w:val="006373F9"/>
    <w:rsid w:val="006A0E8A"/>
    <w:rsid w:val="00CA2AE3"/>
    <w:rsid w:val="00D23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15pt">
    <w:name w:val="Основной текст (2) + 11;5 pt;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"/>
      <w:sz w:val="22"/>
      <w:szCs w:val="22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59" w:lineRule="exac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540" w:after="5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540" w:after="360" w:line="0" w:lineRule="atLeast"/>
      <w:jc w:val="both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360" w:after="360" w:line="278" w:lineRule="exact"/>
    </w:pPr>
    <w:rPr>
      <w:rFonts w:ascii="Times New Roman" w:eastAsia="Times New Roman" w:hAnsi="Times New Roman" w:cs="Times New Roman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2013-03-21T07:14:00Z</dcterms:created>
  <dcterms:modified xsi:type="dcterms:W3CDTF">2013-03-21T07:14:00Z</dcterms:modified>
</cp:coreProperties>
</file>