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1A5" w:rsidRDefault="00250416">
      <w:pPr>
        <w:framePr w:h="1661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INCLUDEPICTURE  "C:\\Users\\B41A~1\\AppData\\Local\\Temp\\FineReader11\\media\\image1.jpeg" \* MERGEFORMATINET </w:instrText>
      </w:r>
      <w:r>
        <w:fldChar w:fldCharType="separate"/>
      </w:r>
      <w:r w:rsidR="00E67BE2">
        <w:fldChar w:fldCharType="begin"/>
      </w:r>
      <w:r w:rsidR="00E67BE2">
        <w:instrText xml:space="preserve"> </w:instrText>
      </w:r>
      <w:r w:rsidR="00E67BE2">
        <w:instrText>INCLUDEPICTURE  "C:\\Users\\B41A~1\\AppData\\Local\\Temp\\FineReader11\\media\\image1.jpeg" \* MERGEFORMATINET</w:instrText>
      </w:r>
      <w:r w:rsidR="00E67BE2">
        <w:instrText xml:space="preserve"> </w:instrText>
      </w:r>
      <w:r w:rsidR="00E67BE2">
        <w:fldChar w:fldCharType="separate"/>
      </w:r>
      <w:r w:rsidR="00E67BE2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75pt;height:83.25pt">
            <v:imagedata r:id="rId8" r:href="rId9"/>
          </v:shape>
        </w:pict>
      </w:r>
      <w:r w:rsidR="00E67BE2">
        <w:fldChar w:fldCharType="end"/>
      </w:r>
      <w:r>
        <w:fldChar w:fldCharType="end"/>
      </w:r>
    </w:p>
    <w:p w:rsidR="009B61A5" w:rsidRDefault="009B61A5">
      <w:pPr>
        <w:rPr>
          <w:sz w:val="2"/>
          <w:szCs w:val="2"/>
        </w:rPr>
      </w:pPr>
    </w:p>
    <w:p w:rsidR="00F1675F" w:rsidRDefault="00250416" w:rsidP="00F1675F">
      <w:pPr>
        <w:pStyle w:val="20"/>
        <w:shd w:val="clear" w:color="auto" w:fill="auto"/>
        <w:spacing w:after="0" w:line="240" w:lineRule="auto"/>
      </w:pPr>
      <w:r>
        <w:t xml:space="preserve">АДМИНИСТРАЦИЯ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</w:t>
      </w:r>
    </w:p>
    <w:p w:rsidR="009B61A5" w:rsidRDefault="00250416" w:rsidP="00F1675F">
      <w:pPr>
        <w:pStyle w:val="20"/>
        <w:shd w:val="clear" w:color="auto" w:fill="auto"/>
        <w:spacing w:after="0" w:line="240" w:lineRule="auto"/>
      </w:pPr>
      <w:r>
        <w:t>САМАРСКОЙ ОБЛАСТИ</w:t>
      </w:r>
    </w:p>
    <w:p w:rsidR="00776C77" w:rsidRDefault="00776C77" w:rsidP="00F1675F">
      <w:pPr>
        <w:pStyle w:val="20"/>
        <w:shd w:val="clear" w:color="auto" w:fill="auto"/>
        <w:spacing w:after="0" w:line="240" w:lineRule="auto"/>
      </w:pPr>
    </w:p>
    <w:p w:rsidR="00F1675F" w:rsidRDefault="00F1675F" w:rsidP="00F1675F">
      <w:pPr>
        <w:pStyle w:val="20"/>
        <w:shd w:val="clear" w:color="auto" w:fill="auto"/>
        <w:spacing w:after="0" w:line="240" w:lineRule="auto"/>
      </w:pPr>
    </w:p>
    <w:p w:rsidR="00F1675F" w:rsidRDefault="00250416" w:rsidP="00F1675F">
      <w:pPr>
        <w:pStyle w:val="20"/>
        <w:shd w:val="clear" w:color="auto" w:fill="auto"/>
        <w:tabs>
          <w:tab w:val="center" w:pos="7849"/>
          <w:tab w:val="right" w:pos="8252"/>
        </w:tabs>
        <w:spacing w:after="0" w:line="240" w:lineRule="auto"/>
        <w:ind w:left="1100" w:right="1100" w:firstLine="2460"/>
        <w:jc w:val="left"/>
        <w:rPr>
          <w:sz w:val="36"/>
          <w:szCs w:val="36"/>
        </w:rPr>
      </w:pPr>
      <w:r w:rsidRPr="00714F09">
        <w:rPr>
          <w:sz w:val="36"/>
          <w:szCs w:val="36"/>
        </w:rPr>
        <w:t xml:space="preserve">ПОСТАНОВЛЕНИЕ </w:t>
      </w:r>
    </w:p>
    <w:p w:rsidR="00CF7071" w:rsidRPr="00CF7071" w:rsidRDefault="00CF7071" w:rsidP="00CF7071">
      <w:pPr>
        <w:pStyle w:val="1"/>
        <w:tabs>
          <w:tab w:val="left" w:pos="680"/>
        </w:tabs>
        <w:ind w:left="680" w:right="40"/>
        <w:rPr>
          <w:b/>
          <w:bCs/>
          <w:sz w:val="24"/>
          <w:szCs w:val="24"/>
        </w:rPr>
      </w:pPr>
      <w:r w:rsidRPr="00CF7071">
        <w:rPr>
          <w:b/>
          <w:bCs/>
          <w:sz w:val="24"/>
          <w:szCs w:val="24"/>
        </w:rPr>
        <w:t>16 ноября 2010 года</w:t>
      </w:r>
      <w:r>
        <w:rPr>
          <w:b/>
          <w:bCs/>
          <w:sz w:val="24"/>
          <w:szCs w:val="24"/>
        </w:rPr>
        <w:t xml:space="preserve">                                                                                             № 26</w:t>
      </w:r>
    </w:p>
    <w:p w:rsidR="00CF7071" w:rsidRPr="00CF7071" w:rsidRDefault="00CF7071" w:rsidP="00CF7071">
      <w:pPr>
        <w:pStyle w:val="1"/>
        <w:tabs>
          <w:tab w:val="left" w:pos="680"/>
        </w:tabs>
        <w:spacing w:before="0" w:after="0" w:line="240" w:lineRule="auto"/>
        <w:ind w:left="680" w:right="40"/>
        <w:jc w:val="center"/>
        <w:rPr>
          <w:b/>
          <w:bCs/>
          <w:sz w:val="28"/>
          <w:szCs w:val="28"/>
        </w:rPr>
      </w:pPr>
      <w:r w:rsidRPr="00CF7071">
        <w:rPr>
          <w:b/>
          <w:bCs/>
          <w:sz w:val="28"/>
          <w:szCs w:val="28"/>
        </w:rPr>
        <w:t xml:space="preserve">Об установлении отдельных расходных обязательств </w:t>
      </w:r>
      <w:proofErr w:type="gramStart"/>
      <w:r w:rsidRPr="00CF7071">
        <w:rPr>
          <w:b/>
          <w:bCs/>
          <w:sz w:val="28"/>
          <w:szCs w:val="28"/>
        </w:rPr>
        <w:t>сельского</w:t>
      </w:r>
      <w:proofErr w:type="gramEnd"/>
    </w:p>
    <w:p w:rsidR="00CF7071" w:rsidRPr="00CF7071" w:rsidRDefault="00CF7071" w:rsidP="00CF7071">
      <w:pPr>
        <w:pStyle w:val="1"/>
        <w:tabs>
          <w:tab w:val="left" w:pos="680"/>
        </w:tabs>
        <w:spacing w:before="0" w:after="0" w:line="240" w:lineRule="auto"/>
        <w:ind w:left="680" w:right="40"/>
        <w:jc w:val="center"/>
        <w:rPr>
          <w:b/>
          <w:bCs/>
          <w:sz w:val="28"/>
          <w:szCs w:val="28"/>
        </w:rPr>
      </w:pPr>
      <w:r w:rsidRPr="00CF7071">
        <w:rPr>
          <w:b/>
          <w:bCs/>
          <w:sz w:val="28"/>
          <w:szCs w:val="28"/>
        </w:rPr>
        <w:t>поселения Тимофеевка муниципального</w:t>
      </w:r>
      <w:r>
        <w:rPr>
          <w:b/>
          <w:bCs/>
          <w:sz w:val="28"/>
          <w:szCs w:val="28"/>
        </w:rPr>
        <w:t xml:space="preserve"> </w:t>
      </w:r>
      <w:r w:rsidRPr="00CF7071">
        <w:rPr>
          <w:b/>
          <w:bCs/>
          <w:sz w:val="28"/>
          <w:szCs w:val="28"/>
        </w:rPr>
        <w:t xml:space="preserve">района </w:t>
      </w:r>
      <w:proofErr w:type="gramStart"/>
      <w:r w:rsidRPr="00CF7071">
        <w:rPr>
          <w:b/>
          <w:bCs/>
          <w:sz w:val="28"/>
          <w:szCs w:val="28"/>
        </w:rPr>
        <w:t>Ставропольский</w:t>
      </w:r>
      <w:proofErr w:type="gramEnd"/>
      <w:r w:rsidRPr="00CF7071">
        <w:rPr>
          <w:b/>
          <w:bCs/>
          <w:sz w:val="28"/>
          <w:szCs w:val="28"/>
        </w:rPr>
        <w:t xml:space="preserve"> Самарской области</w:t>
      </w:r>
    </w:p>
    <w:p w:rsidR="00CF7071" w:rsidRPr="00CF7071" w:rsidRDefault="00CF7071" w:rsidP="00CF7071">
      <w:pPr>
        <w:pStyle w:val="1"/>
        <w:tabs>
          <w:tab w:val="left" w:pos="680"/>
        </w:tabs>
        <w:ind w:left="680" w:right="40"/>
        <w:rPr>
          <w:bCs/>
          <w:sz w:val="26"/>
          <w:szCs w:val="26"/>
        </w:rPr>
      </w:pPr>
      <w:r w:rsidRPr="00CF7071">
        <w:rPr>
          <w:bCs/>
          <w:sz w:val="26"/>
          <w:szCs w:val="26"/>
        </w:rPr>
        <w:t xml:space="preserve">       </w:t>
      </w:r>
      <w:r w:rsidRPr="00CF7071">
        <w:rPr>
          <w:bCs/>
          <w:sz w:val="26"/>
          <w:szCs w:val="26"/>
        </w:rPr>
        <w:t>В соответствии с Законом Самарской области от 10.02.2009 года № 7 - ГД «Об обеспечении беспрепятственного доступа маломобильных граждан к объектам социальной, транспортной и инженерной инфраструктур, информации и связи в Самарской области»</w:t>
      </w:r>
    </w:p>
    <w:p w:rsidR="00CF7071" w:rsidRDefault="00CF7071" w:rsidP="00CF7071">
      <w:pPr>
        <w:pStyle w:val="1"/>
        <w:tabs>
          <w:tab w:val="left" w:pos="680"/>
        </w:tabs>
        <w:spacing w:before="0" w:after="0" w:line="240" w:lineRule="auto"/>
        <w:ind w:left="680" w:right="40"/>
        <w:rPr>
          <w:bCs/>
          <w:sz w:val="26"/>
          <w:szCs w:val="26"/>
        </w:rPr>
      </w:pPr>
      <w:r w:rsidRPr="00CF7071">
        <w:rPr>
          <w:bCs/>
          <w:sz w:val="26"/>
          <w:szCs w:val="26"/>
        </w:rPr>
        <w:t>ПОСТАНОВЛЯЮ:</w:t>
      </w:r>
    </w:p>
    <w:p w:rsidR="00CF7071" w:rsidRPr="00CF7071" w:rsidRDefault="00CF7071" w:rsidP="00CF7071">
      <w:pPr>
        <w:pStyle w:val="1"/>
        <w:tabs>
          <w:tab w:val="left" w:pos="680"/>
        </w:tabs>
        <w:spacing w:before="0" w:after="0" w:line="240" w:lineRule="auto"/>
        <w:ind w:left="680" w:right="40"/>
        <w:rPr>
          <w:bCs/>
          <w:sz w:val="26"/>
          <w:szCs w:val="26"/>
        </w:rPr>
      </w:pPr>
      <w:r w:rsidRPr="00CF7071">
        <w:rPr>
          <w:bCs/>
          <w:sz w:val="26"/>
          <w:szCs w:val="26"/>
        </w:rPr>
        <w:t>1.</w:t>
      </w:r>
      <w:r w:rsidRPr="00CF7071">
        <w:rPr>
          <w:bCs/>
          <w:sz w:val="26"/>
          <w:szCs w:val="26"/>
        </w:rPr>
        <w:tab/>
        <w:t xml:space="preserve">Установить, что создание условий маломобильным гражданам для участия в жизни общества, равных возможностей для реализации гражданских, экономических, политических и других прав, предусмотренных Конституций Российской Федерации относится к расходным обязательствам сельского поселения Тимофеевка муниципального района </w:t>
      </w:r>
      <w:proofErr w:type="gramStart"/>
      <w:r w:rsidRPr="00CF7071">
        <w:rPr>
          <w:bCs/>
          <w:sz w:val="26"/>
          <w:szCs w:val="26"/>
        </w:rPr>
        <w:t>Ставропольский</w:t>
      </w:r>
      <w:proofErr w:type="gramEnd"/>
      <w:r w:rsidRPr="00CF7071">
        <w:rPr>
          <w:bCs/>
          <w:sz w:val="26"/>
          <w:szCs w:val="26"/>
        </w:rPr>
        <w:t xml:space="preserve"> Самарской области</w:t>
      </w:r>
    </w:p>
    <w:p w:rsidR="00CF7071" w:rsidRPr="00CF7071" w:rsidRDefault="00CF7071" w:rsidP="00CF7071">
      <w:pPr>
        <w:pStyle w:val="1"/>
        <w:tabs>
          <w:tab w:val="left" w:pos="680"/>
        </w:tabs>
        <w:spacing w:before="0" w:after="0" w:line="240" w:lineRule="auto"/>
        <w:ind w:left="680" w:right="40"/>
        <w:rPr>
          <w:bCs/>
          <w:sz w:val="26"/>
          <w:szCs w:val="26"/>
        </w:rPr>
      </w:pPr>
      <w:r w:rsidRPr="00CF7071">
        <w:rPr>
          <w:bCs/>
          <w:sz w:val="26"/>
          <w:szCs w:val="26"/>
        </w:rPr>
        <w:t>2.</w:t>
      </w:r>
      <w:r w:rsidRPr="00CF7071">
        <w:rPr>
          <w:bCs/>
          <w:sz w:val="26"/>
          <w:szCs w:val="26"/>
        </w:rPr>
        <w:tab/>
        <w:t>Предусмотренные пунктом 1 настоящего Постановления расходные обязательства (установка поручней к зданиям массового помещения) сельского поселения Тимофеевка муниципального района Самарской области исполняются в 2010 году за счет средств бюджета сельского поселения Тимофеевка муниципального района Ставропольский Самарской области в сумме 15 000 руб. 00 коп.</w:t>
      </w:r>
    </w:p>
    <w:p w:rsidR="00CF7071" w:rsidRPr="00CF7071" w:rsidRDefault="00CF7071" w:rsidP="00CF7071">
      <w:pPr>
        <w:pStyle w:val="1"/>
        <w:tabs>
          <w:tab w:val="left" w:pos="680"/>
        </w:tabs>
        <w:spacing w:before="0" w:after="0" w:line="240" w:lineRule="auto"/>
        <w:ind w:left="680" w:right="40"/>
        <w:rPr>
          <w:bCs/>
          <w:sz w:val="26"/>
          <w:szCs w:val="26"/>
        </w:rPr>
      </w:pPr>
      <w:r w:rsidRPr="00CF7071">
        <w:rPr>
          <w:bCs/>
          <w:sz w:val="26"/>
          <w:szCs w:val="26"/>
        </w:rPr>
        <w:t>3.</w:t>
      </w:r>
      <w:r w:rsidRPr="00CF7071">
        <w:rPr>
          <w:bCs/>
          <w:sz w:val="26"/>
          <w:szCs w:val="26"/>
        </w:rPr>
        <w:tab/>
        <w:t>В связи с проведением уточнений бюджета сельского поселения Тимофеевка муниципального района Ставропольский Самарской области в течени</w:t>
      </w:r>
      <w:proofErr w:type="gramStart"/>
      <w:r w:rsidRPr="00CF7071">
        <w:rPr>
          <w:bCs/>
          <w:sz w:val="26"/>
          <w:szCs w:val="26"/>
        </w:rPr>
        <w:t>и</w:t>
      </w:r>
      <w:proofErr w:type="gramEnd"/>
      <w:r w:rsidRPr="00CF7071">
        <w:rPr>
          <w:bCs/>
          <w:sz w:val="26"/>
          <w:szCs w:val="26"/>
        </w:rPr>
        <w:t xml:space="preserve"> финансового года по Решениям Собрания Представителей сельского поселения Тимофеевка муниципального района Ставропольский Самарской области вышеуказанная сумма подлежит изменению.</w:t>
      </w:r>
    </w:p>
    <w:p w:rsidR="00823447" w:rsidRPr="00CF7071" w:rsidRDefault="00CF7071" w:rsidP="00CF7071">
      <w:pPr>
        <w:pStyle w:val="1"/>
        <w:tabs>
          <w:tab w:val="left" w:pos="680"/>
        </w:tabs>
        <w:spacing w:before="0" w:after="0" w:line="240" w:lineRule="auto"/>
        <w:ind w:left="680" w:right="40"/>
        <w:rPr>
          <w:b/>
          <w:bCs/>
          <w:sz w:val="26"/>
          <w:szCs w:val="26"/>
        </w:rPr>
      </w:pPr>
      <w:r w:rsidRPr="00CF7071">
        <w:rPr>
          <w:bCs/>
          <w:sz w:val="26"/>
          <w:szCs w:val="26"/>
        </w:rPr>
        <w:t>4. Настоящее Постановление вступает в силу с момента его подписания</w:t>
      </w:r>
      <w:r w:rsidRPr="00CF7071">
        <w:rPr>
          <w:b/>
          <w:bCs/>
          <w:sz w:val="26"/>
          <w:szCs w:val="26"/>
        </w:rPr>
        <w:t>.</w:t>
      </w:r>
    </w:p>
    <w:p w:rsidR="00823447" w:rsidRDefault="00823447" w:rsidP="00823447">
      <w:pPr>
        <w:pStyle w:val="1"/>
        <w:tabs>
          <w:tab w:val="left" w:pos="680"/>
        </w:tabs>
        <w:ind w:left="680" w:right="40"/>
        <w:rPr>
          <w:b/>
          <w:bCs/>
        </w:rPr>
      </w:pPr>
    </w:p>
    <w:p w:rsidR="00823447" w:rsidRDefault="00823447" w:rsidP="00823447">
      <w:pPr>
        <w:pStyle w:val="1"/>
        <w:tabs>
          <w:tab w:val="left" w:pos="680"/>
        </w:tabs>
        <w:ind w:left="680" w:right="40"/>
        <w:rPr>
          <w:b/>
          <w:bCs/>
        </w:rPr>
      </w:pPr>
    </w:p>
    <w:p w:rsidR="00823447" w:rsidRPr="00823447" w:rsidRDefault="00823447" w:rsidP="00823447">
      <w:pPr>
        <w:pStyle w:val="1"/>
        <w:tabs>
          <w:tab w:val="left" w:pos="680"/>
        </w:tabs>
        <w:spacing w:before="0" w:after="0" w:line="240" w:lineRule="auto"/>
        <w:ind w:left="680" w:right="40"/>
        <w:rPr>
          <w:bCs/>
          <w:sz w:val="24"/>
          <w:szCs w:val="24"/>
        </w:rPr>
      </w:pPr>
      <w:r w:rsidRPr="00823447">
        <w:rPr>
          <w:bCs/>
          <w:sz w:val="24"/>
          <w:szCs w:val="24"/>
        </w:rPr>
        <w:t>Глава сельского поселения Тимофеевка</w:t>
      </w:r>
    </w:p>
    <w:p w:rsidR="00823447" w:rsidRDefault="00823447" w:rsidP="00823447">
      <w:pPr>
        <w:pStyle w:val="1"/>
        <w:tabs>
          <w:tab w:val="left" w:pos="680"/>
        </w:tabs>
        <w:spacing w:before="0" w:after="0" w:line="240" w:lineRule="auto"/>
        <w:ind w:left="680" w:right="40"/>
        <w:rPr>
          <w:bCs/>
          <w:sz w:val="24"/>
          <w:szCs w:val="24"/>
        </w:rPr>
      </w:pPr>
      <w:r w:rsidRPr="00823447">
        <w:rPr>
          <w:bCs/>
          <w:sz w:val="24"/>
          <w:szCs w:val="24"/>
        </w:rPr>
        <w:t xml:space="preserve">муниципального района Ставрополь </w:t>
      </w:r>
    </w:p>
    <w:p w:rsidR="00823447" w:rsidRDefault="00823447" w:rsidP="00823447">
      <w:pPr>
        <w:pStyle w:val="1"/>
        <w:tabs>
          <w:tab w:val="left" w:pos="680"/>
        </w:tabs>
        <w:spacing w:before="0" w:after="0" w:line="240" w:lineRule="auto"/>
        <w:ind w:left="680" w:right="40"/>
        <w:rPr>
          <w:bCs/>
          <w:sz w:val="24"/>
          <w:szCs w:val="24"/>
        </w:rPr>
      </w:pPr>
      <w:r w:rsidRPr="00823447">
        <w:rPr>
          <w:bCs/>
          <w:sz w:val="24"/>
          <w:szCs w:val="24"/>
        </w:rPr>
        <w:t>Самарской области</w:t>
      </w:r>
      <w:r>
        <w:rPr>
          <w:bCs/>
          <w:sz w:val="24"/>
          <w:szCs w:val="24"/>
        </w:rPr>
        <w:t xml:space="preserve">                                                                                </w:t>
      </w:r>
      <w:proofErr w:type="spellStart"/>
      <w:r>
        <w:rPr>
          <w:bCs/>
          <w:sz w:val="24"/>
          <w:szCs w:val="24"/>
        </w:rPr>
        <w:t>А.Н.Сорокин</w:t>
      </w:r>
      <w:proofErr w:type="spellEnd"/>
    </w:p>
    <w:p w:rsidR="00823447" w:rsidRDefault="00823447" w:rsidP="00823447">
      <w:pPr>
        <w:pStyle w:val="1"/>
        <w:tabs>
          <w:tab w:val="left" w:pos="680"/>
        </w:tabs>
        <w:spacing w:before="0" w:after="0" w:line="240" w:lineRule="auto"/>
        <w:ind w:left="680" w:right="40"/>
        <w:rPr>
          <w:bCs/>
          <w:sz w:val="24"/>
          <w:szCs w:val="24"/>
        </w:rPr>
      </w:pPr>
      <w:bookmarkStart w:id="0" w:name="_GoBack"/>
      <w:bookmarkEnd w:id="0"/>
    </w:p>
    <w:sectPr w:rsidR="00823447" w:rsidSect="00E67E27">
      <w:type w:val="continuous"/>
      <w:pgSz w:w="11909" w:h="16838"/>
      <w:pgMar w:top="768" w:right="1274" w:bottom="426" w:left="127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BE2" w:rsidRDefault="00E67BE2">
      <w:r>
        <w:separator/>
      </w:r>
    </w:p>
  </w:endnote>
  <w:endnote w:type="continuationSeparator" w:id="0">
    <w:p w:rsidR="00E67BE2" w:rsidRDefault="00E67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BE2" w:rsidRDefault="00E67BE2"/>
  </w:footnote>
  <w:footnote w:type="continuationSeparator" w:id="0">
    <w:p w:rsidR="00E67BE2" w:rsidRDefault="00E67BE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3C1C58"/>
    <w:multiLevelType w:val="multilevel"/>
    <w:tmpl w:val="0846E30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9B61A5"/>
    <w:rsid w:val="00250416"/>
    <w:rsid w:val="00714F09"/>
    <w:rsid w:val="00723D4A"/>
    <w:rsid w:val="00776C77"/>
    <w:rsid w:val="00823447"/>
    <w:rsid w:val="009B61A5"/>
    <w:rsid w:val="00BF2BD4"/>
    <w:rsid w:val="00CF7071"/>
    <w:rsid w:val="00E67BE2"/>
    <w:rsid w:val="00E67E27"/>
    <w:rsid w:val="00F1675F"/>
    <w:rsid w:val="00FC6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Exact0">
    <w:name w:val="Основной текст + Полужирный Exac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0ptExact">
    <w:name w:val="Основной текст + Интервал 0 pt Exac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300" w:after="240" w:line="278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274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2013-03-20T13:54:00Z</dcterms:created>
  <dcterms:modified xsi:type="dcterms:W3CDTF">2013-03-20T13:54:00Z</dcterms:modified>
</cp:coreProperties>
</file>