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23E2" w:rsidRPr="002E2D87" w:rsidRDefault="002923E2" w:rsidP="002923E2">
      <w:pPr>
        <w:jc w:val="center"/>
        <w:rPr>
          <w:rFonts w:ascii="Century Gothic" w:hAnsi="Century Gothic" w:cs="Century Gothic"/>
          <w:sz w:val="20"/>
          <w:szCs w:val="20"/>
        </w:rPr>
      </w:pPr>
      <w:r w:rsidRPr="002E2D87">
        <w:rPr>
          <w:rFonts w:ascii="Century Gothic" w:hAnsi="Century Gothic"/>
          <w:b/>
          <w:noProof/>
          <w:sz w:val="20"/>
          <w:szCs w:val="20"/>
          <w:lang w:eastAsia="ru-RU"/>
        </w:rPr>
        <w:drawing>
          <wp:inline distT="0" distB="0" distL="0" distR="0" wp14:anchorId="500FD9B3" wp14:editId="0B1F9115">
            <wp:extent cx="1041400" cy="1053465"/>
            <wp:effectExtent l="19050" t="0" r="635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400" cy="1053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23E2" w:rsidRPr="008535D9" w:rsidRDefault="002923E2" w:rsidP="002923E2">
      <w:pPr>
        <w:spacing w:after="0"/>
        <w:jc w:val="center"/>
        <w:rPr>
          <w:rFonts w:ascii="Times New Roman" w:hAnsi="Times New Roman" w:cs="Times New Roman"/>
          <w:b/>
        </w:rPr>
      </w:pPr>
      <w:r w:rsidRPr="008535D9">
        <w:rPr>
          <w:rFonts w:ascii="Times New Roman" w:hAnsi="Times New Roman" w:cs="Times New Roman"/>
          <w:b/>
        </w:rPr>
        <w:t xml:space="preserve">АДМИНИСТРАЦИЯ СЕЛЬСКОГО ПОСЕЛЕНИЯ ТИМОФЕЕВКА                                                                            МУНИЦИПАЛЬНОГО РАЙОНА </w:t>
      </w:r>
      <w:proofErr w:type="gramStart"/>
      <w:r w:rsidRPr="008535D9">
        <w:rPr>
          <w:rFonts w:ascii="Times New Roman" w:hAnsi="Times New Roman" w:cs="Times New Roman"/>
          <w:b/>
        </w:rPr>
        <w:t>СТАВРОПОЛЬСКИЙ</w:t>
      </w:r>
      <w:proofErr w:type="gramEnd"/>
    </w:p>
    <w:p w:rsidR="002923E2" w:rsidRDefault="002923E2" w:rsidP="002923E2">
      <w:pPr>
        <w:spacing w:after="0"/>
        <w:jc w:val="center"/>
        <w:rPr>
          <w:rFonts w:ascii="Times New Roman" w:hAnsi="Times New Roman" w:cs="Times New Roman"/>
          <w:b/>
        </w:rPr>
      </w:pPr>
      <w:r w:rsidRPr="008535D9">
        <w:rPr>
          <w:rFonts w:ascii="Times New Roman" w:hAnsi="Times New Roman" w:cs="Times New Roman"/>
          <w:b/>
        </w:rPr>
        <w:t>САМАРСКОЙ ОБЛАСТИ</w:t>
      </w:r>
    </w:p>
    <w:p w:rsidR="00522F50" w:rsidRDefault="00522F50" w:rsidP="002923E2">
      <w:pPr>
        <w:spacing w:after="0"/>
        <w:jc w:val="center"/>
        <w:rPr>
          <w:rFonts w:ascii="Times New Roman" w:hAnsi="Times New Roman" w:cs="Times New Roman"/>
          <w:b/>
        </w:rPr>
      </w:pPr>
    </w:p>
    <w:p w:rsidR="0081008E" w:rsidRDefault="0081008E" w:rsidP="00522F5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23E2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4231D0" w:rsidRDefault="00A5684D" w:rsidP="00185927">
      <w:pPr>
        <w:rPr>
          <w:rFonts w:ascii="Times New Roman CYR" w:hAnsi="Times New Roman CYR" w:cs="Times New Roman CYR"/>
          <w:kern w:val="28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185927">
        <w:rPr>
          <w:rFonts w:ascii="Times New Roman" w:hAnsi="Times New Roman" w:cs="Times New Roman"/>
          <w:sz w:val="28"/>
          <w:szCs w:val="28"/>
        </w:rPr>
        <w:t>от 26 октября 2018 г.                                                                                           № 51</w:t>
      </w:r>
    </w:p>
    <w:p w:rsidR="00185927" w:rsidRPr="00185927" w:rsidRDefault="00185927" w:rsidP="00185927">
      <w:pPr>
        <w:keepNext/>
        <w:widowControl w:val="0"/>
        <w:suppressAutoHyphens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185927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ОБ УТВЕРЖДЕНИИ ПОРЯДКА РАЗРАБОТКИ И УТВЕРЖДЕНИЯ</w:t>
      </w:r>
    </w:p>
    <w:p w:rsidR="00185927" w:rsidRPr="00185927" w:rsidRDefault="00185927" w:rsidP="00185927">
      <w:pPr>
        <w:keepNext/>
        <w:widowControl w:val="0"/>
        <w:suppressAutoHyphens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185927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АДМИНИСТРАТИВНЫХ РЕГЛАМЕНТОВ ПРЕДОСТАВЛЕНИЯ МУНИЦИПАЛЬНЫХ УСЛУГ АДМИНИСТРАЦИЕЙ СЕЛЬСКОГО ПОСЕЛЕНИЯ 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ТИМОФЕЕВКА</w:t>
      </w:r>
      <w:r w:rsidRPr="00185927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МУНИЦИПАЛЬНОГО РАЙОНА </w:t>
      </w:r>
      <w:proofErr w:type="gramStart"/>
      <w:r w:rsidRPr="00185927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СТАВРОПОЛЬСКИЙ</w:t>
      </w:r>
      <w:proofErr w:type="gramEnd"/>
      <w:r w:rsidRPr="00185927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САМАРСКОЙ ОБЛАСТИ</w:t>
      </w:r>
    </w:p>
    <w:p w:rsidR="00185927" w:rsidRPr="00185927" w:rsidRDefault="00185927" w:rsidP="00185927">
      <w:pPr>
        <w:suppressAutoHyphens w:val="0"/>
        <w:spacing w:after="0" w:line="240" w:lineRule="auto"/>
        <w:rPr>
          <w:rFonts w:ascii="Times New Roman" w:eastAsia="Calibri" w:hAnsi="Times New Roman" w:cs="Times New Roman"/>
          <w:color w:val="auto"/>
          <w:sz w:val="26"/>
          <w:szCs w:val="26"/>
          <w:lang w:eastAsia="ru-RU"/>
        </w:rPr>
      </w:pPr>
    </w:p>
    <w:p w:rsidR="00185927" w:rsidRPr="00185927" w:rsidRDefault="00185927" w:rsidP="00185927">
      <w:pPr>
        <w:suppressAutoHyphens w:val="0"/>
        <w:spacing w:before="100" w:beforeAutospacing="1" w:after="284" w:line="240" w:lineRule="auto"/>
        <w:ind w:firstLine="539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proofErr w:type="gramStart"/>
      <w:r w:rsidRPr="0018592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В соответствии со статьей 13 Федерального закона от 27.07.2010 N 210-ФЗ "Об организации предоставления государственных и муниципальных услуг", пунктом 3 постановления Правительства Самарской области от 27.01.2011 N 16 "Об утверждении Порядка разработки и утверждения административных регламентов предоставления государственных услуг органами исполнительной власти Самарской области", администрация сельского поселения 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Тимофеевка</w:t>
      </w:r>
      <w:r w:rsidRPr="0018592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муниципального района Ставропольский Самарской области</w:t>
      </w:r>
      <w:proofErr w:type="gramEnd"/>
    </w:p>
    <w:p w:rsidR="00185927" w:rsidRPr="00185927" w:rsidRDefault="00185927" w:rsidP="00185927">
      <w:pPr>
        <w:suppressAutoHyphens w:val="0"/>
        <w:spacing w:before="100" w:beforeAutospacing="1" w:after="284" w:line="240" w:lineRule="auto"/>
        <w:ind w:firstLine="539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18592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                                                 постановляет:</w:t>
      </w:r>
    </w:p>
    <w:p w:rsidR="00185927" w:rsidRPr="00185927" w:rsidRDefault="00185927" w:rsidP="00185927">
      <w:pPr>
        <w:suppressAutoHyphens w:val="0"/>
        <w:spacing w:before="100" w:beforeAutospacing="1" w:after="284" w:line="240" w:lineRule="auto"/>
        <w:ind w:firstLine="539"/>
        <w:jc w:val="both"/>
        <w:rPr>
          <w:rFonts w:ascii="Times New Roman" w:eastAsia="Calibri" w:hAnsi="Times New Roman" w:cs="Times New Roman"/>
          <w:color w:val="auto"/>
          <w:sz w:val="24"/>
          <w:szCs w:val="24"/>
          <w:lang w:eastAsia="ru-RU"/>
        </w:rPr>
      </w:pPr>
      <w:r w:rsidRPr="0018592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1. Утвердить Порядок разработки и утверждения административных регламентов предоставления муниципальных услуг администрацией сельского поселения 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Тимофеевка</w:t>
      </w:r>
      <w:r w:rsidRPr="0018592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муниципального района Ставропольский Самарской области согласно приложению.</w:t>
      </w:r>
    </w:p>
    <w:p w:rsidR="00185927" w:rsidRPr="00185927" w:rsidRDefault="00185927" w:rsidP="00185927">
      <w:pPr>
        <w:suppressAutoHyphens w:val="0"/>
        <w:spacing w:before="100" w:beforeAutospacing="1" w:after="284" w:line="240" w:lineRule="auto"/>
        <w:ind w:firstLine="539"/>
        <w:jc w:val="both"/>
        <w:rPr>
          <w:rFonts w:ascii="Times New Roman" w:eastAsia="Calibri" w:hAnsi="Times New Roman" w:cs="Times New Roman"/>
          <w:color w:val="auto"/>
          <w:sz w:val="24"/>
          <w:szCs w:val="24"/>
          <w:lang w:eastAsia="ru-RU"/>
        </w:rPr>
      </w:pPr>
      <w:r w:rsidRPr="00185927">
        <w:rPr>
          <w:rFonts w:ascii="Times New Roman" w:eastAsia="Calibri" w:hAnsi="Times New Roman" w:cs="Times New Roman"/>
          <w:color w:val="auto"/>
          <w:sz w:val="24"/>
          <w:szCs w:val="24"/>
          <w:lang w:eastAsia="ru-RU"/>
        </w:rPr>
        <w:t>2</w:t>
      </w:r>
      <w:r w:rsidRPr="00185927">
        <w:rPr>
          <w:rFonts w:ascii="Times New Roman" w:eastAsia="Calibri" w:hAnsi="Times New Roman" w:cs="Tahoma"/>
          <w:color w:val="auto"/>
          <w:sz w:val="24"/>
          <w:szCs w:val="24"/>
          <w:lang w:eastAsia="ru-RU"/>
        </w:rPr>
        <w:t>. Настоящее постановление подлежит официальному опубликованию в газете «</w:t>
      </w:r>
      <w:r>
        <w:rPr>
          <w:rFonts w:ascii="Times New Roman" w:eastAsia="Calibri" w:hAnsi="Times New Roman" w:cs="Tahoma"/>
          <w:color w:val="auto"/>
          <w:sz w:val="24"/>
          <w:szCs w:val="24"/>
          <w:lang w:eastAsia="ru-RU"/>
        </w:rPr>
        <w:t xml:space="preserve">Ставрополь – </w:t>
      </w:r>
      <w:proofErr w:type="gramStart"/>
      <w:r>
        <w:rPr>
          <w:rFonts w:ascii="Times New Roman" w:eastAsia="Calibri" w:hAnsi="Times New Roman" w:cs="Tahoma"/>
          <w:color w:val="auto"/>
          <w:sz w:val="24"/>
          <w:szCs w:val="24"/>
          <w:lang w:eastAsia="ru-RU"/>
        </w:rPr>
        <w:t>на</w:t>
      </w:r>
      <w:proofErr w:type="gramEnd"/>
      <w:r>
        <w:rPr>
          <w:rFonts w:ascii="Times New Roman" w:eastAsia="Calibri" w:hAnsi="Times New Roman" w:cs="Tahoma"/>
          <w:color w:val="auto"/>
          <w:sz w:val="24"/>
          <w:szCs w:val="24"/>
          <w:lang w:eastAsia="ru-RU"/>
        </w:rPr>
        <w:t xml:space="preserve"> Волга. Официальное опубликование»</w:t>
      </w:r>
      <w:proofErr w:type="gramStart"/>
      <w:r>
        <w:rPr>
          <w:rFonts w:ascii="Times New Roman" w:eastAsia="Calibri" w:hAnsi="Times New Roman" w:cs="Tahoma"/>
          <w:color w:val="auto"/>
          <w:sz w:val="24"/>
          <w:szCs w:val="24"/>
          <w:lang w:eastAsia="ru-RU"/>
        </w:rPr>
        <w:t>.</w:t>
      </w:r>
      <w:proofErr w:type="gramEnd"/>
      <w:r>
        <w:rPr>
          <w:rFonts w:ascii="Times New Roman" w:eastAsia="Calibri" w:hAnsi="Times New Roman" w:cs="Tahoma"/>
          <w:color w:val="auto"/>
          <w:sz w:val="24"/>
          <w:szCs w:val="24"/>
          <w:lang w:eastAsia="ru-RU"/>
        </w:rPr>
        <w:t xml:space="preserve"> </w:t>
      </w:r>
      <w:proofErr w:type="gramStart"/>
      <w:r w:rsidRPr="001859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proofErr w:type="gramEnd"/>
      <w:r w:rsidRPr="001859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официальном сайте поселения </w:t>
      </w:r>
      <w:hyperlink r:id="rId8" w:history="1">
        <w:r w:rsidRPr="00185927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val="en-US" w:eastAsia="ru-RU"/>
          </w:rPr>
          <w:t>http</w:t>
        </w:r>
        <w:r w:rsidRPr="00185927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eastAsia="ru-RU"/>
          </w:rPr>
          <w:t>://</w:t>
        </w:r>
        <w:r w:rsidRPr="00185927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val="en-US" w:eastAsia="ru-RU"/>
          </w:rPr>
          <w:t>www</w:t>
        </w:r>
        <w:r w:rsidRPr="00185927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eastAsia="ru-RU"/>
          </w:rPr>
          <w:t>.</w:t>
        </w:r>
        <w:proofErr w:type="spellStart"/>
        <w:r w:rsidRPr="00185927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val="en-US" w:eastAsia="ru-RU"/>
          </w:rPr>
          <w:t>timofeevka</w:t>
        </w:r>
        <w:proofErr w:type="spellEnd"/>
        <w:r w:rsidRPr="00185927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eastAsia="ru-RU"/>
          </w:rPr>
          <w:t>.</w:t>
        </w:r>
        <w:proofErr w:type="spellStart"/>
        <w:r w:rsidRPr="00185927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val="en-US" w:eastAsia="ru-RU"/>
          </w:rPr>
          <w:t>stavrsp</w:t>
        </w:r>
        <w:proofErr w:type="spellEnd"/>
        <w:r w:rsidRPr="00185927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eastAsia="ru-RU"/>
          </w:rPr>
          <w:t>.</w:t>
        </w:r>
        <w:proofErr w:type="spellStart"/>
        <w:r w:rsidRPr="00185927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</w:p>
    <w:p w:rsidR="00185927" w:rsidRPr="00185927" w:rsidRDefault="00185927" w:rsidP="00185927">
      <w:pPr>
        <w:widowControl w:val="0"/>
        <w:autoSpaceDN w:val="0"/>
        <w:spacing w:after="0" w:line="240" w:lineRule="auto"/>
        <w:jc w:val="both"/>
        <w:textAlignment w:val="baseline"/>
        <w:rPr>
          <w:rFonts w:ascii="Times New Roman" w:eastAsia="Arial Unicode MS" w:hAnsi="Times New Roman" w:cs="Tahoma"/>
          <w:color w:val="auto"/>
          <w:kern w:val="3"/>
          <w:sz w:val="24"/>
          <w:szCs w:val="24"/>
          <w:lang w:eastAsia="zh-CN" w:bidi="hi-IN"/>
        </w:rPr>
      </w:pPr>
      <w:r w:rsidRPr="00185927">
        <w:rPr>
          <w:rFonts w:ascii="Times New Roman" w:eastAsia="Arial Unicode MS" w:hAnsi="Times New Roman" w:cs="Tahoma"/>
          <w:color w:val="auto"/>
          <w:kern w:val="3"/>
          <w:sz w:val="24"/>
          <w:szCs w:val="24"/>
          <w:lang w:eastAsia="zh-CN" w:bidi="hi-IN"/>
        </w:rPr>
        <w:t xml:space="preserve">        3.  </w:t>
      </w:r>
      <w:proofErr w:type="gramStart"/>
      <w:r w:rsidRPr="00185927">
        <w:rPr>
          <w:rFonts w:ascii="Times New Roman" w:eastAsia="Arial Unicode MS" w:hAnsi="Times New Roman" w:cs="Tahoma"/>
          <w:color w:val="auto"/>
          <w:kern w:val="3"/>
          <w:sz w:val="24"/>
          <w:szCs w:val="24"/>
          <w:lang w:eastAsia="zh-CN" w:bidi="hi-IN"/>
        </w:rPr>
        <w:t>Контроль за</w:t>
      </w:r>
      <w:proofErr w:type="gramEnd"/>
      <w:r w:rsidRPr="00185927">
        <w:rPr>
          <w:rFonts w:ascii="Times New Roman" w:eastAsia="Arial Unicode MS" w:hAnsi="Times New Roman" w:cs="Tahoma"/>
          <w:color w:val="auto"/>
          <w:kern w:val="3"/>
          <w:sz w:val="24"/>
          <w:szCs w:val="24"/>
          <w:lang w:eastAsia="zh-CN" w:bidi="hi-IN"/>
        </w:rPr>
        <w:t xml:space="preserve"> исполнением настоящего постановления оставляю за собой.</w:t>
      </w:r>
    </w:p>
    <w:p w:rsidR="00185927" w:rsidRPr="00185927" w:rsidRDefault="00185927" w:rsidP="00185927">
      <w:pPr>
        <w:widowControl w:val="0"/>
        <w:autoSpaceDN w:val="0"/>
        <w:spacing w:after="0" w:line="240" w:lineRule="auto"/>
        <w:jc w:val="both"/>
        <w:textAlignment w:val="baseline"/>
        <w:rPr>
          <w:rFonts w:ascii="Times New Roman" w:eastAsia="Arial Unicode MS" w:hAnsi="Times New Roman" w:cs="Tahoma"/>
          <w:color w:val="auto"/>
          <w:kern w:val="3"/>
          <w:sz w:val="24"/>
          <w:szCs w:val="24"/>
          <w:lang w:eastAsia="zh-CN" w:bidi="hi-IN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637"/>
        <w:gridCol w:w="3932"/>
      </w:tblGrid>
      <w:tr w:rsidR="00185927" w:rsidRPr="00185927" w:rsidTr="00DA7D4E">
        <w:tc>
          <w:tcPr>
            <w:tcW w:w="5637" w:type="dxa"/>
            <w:shd w:val="clear" w:color="auto" w:fill="auto"/>
          </w:tcPr>
          <w:p w:rsidR="00185927" w:rsidRPr="00185927" w:rsidRDefault="00185927" w:rsidP="00185927">
            <w:pPr>
              <w:suppressAutoHyphens w:val="0"/>
              <w:spacing w:after="0" w:line="240" w:lineRule="auto"/>
              <w:rPr>
                <w:rFonts w:ascii="Times New Roman" w:eastAsia="Calibri" w:hAnsi="Times New Roman" w:cs="Times New Roman"/>
                <w:noProof/>
                <w:color w:val="auto"/>
                <w:sz w:val="26"/>
                <w:szCs w:val="26"/>
                <w:lang w:eastAsia="ru-RU"/>
              </w:rPr>
            </w:pPr>
          </w:p>
          <w:p w:rsidR="00185927" w:rsidRPr="00185927" w:rsidRDefault="00185927" w:rsidP="00185927">
            <w:pPr>
              <w:suppressAutoHyphens w:val="0"/>
              <w:spacing w:after="0" w:line="240" w:lineRule="auto"/>
              <w:rPr>
                <w:rFonts w:ascii="Times New Roman" w:eastAsia="Calibri" w:hAnsi="Times New Roman" w:cs="Times New Roman"/>
                <w:color w:val="auto"/>
                <w:sz w:val="26"/>
                <w:szCs w:val="26"/>
                <w:lang w:eastAsia="ru-RU"/>
              </w:rPr>
            </w:pPr>
            <w:r w:rsidRPr="00185927">
              <w:rPr>
                <w:rFonts w:ascii="Times New Roman" w:eastAsia="Calibri" w:hAnsi="Times New Roman" w:cs="Times New Roman"/>
                <w:noProof/>
                <w:color w:val="auto"/>
                <w:sz w:val="26"/>
                <w:szCs w:val="26"/>
                <w:lang w:eastAsia="ru-RU"/>
              </w:rPr>
              <w:t>Глава</w:t>
            </w:r>
            <w:r>
              <w:rPr>
                <w:rFonts w:ascii="Times New Roman" w:eastAsia="Calibri" w:hAnsi="Times New Roman" w:cs="Times New Roman"/>
                <w:noProof/>
                <w:color w:val="auto"/>
                <w:sz w:val="26"/>
                <w:szCs w:val="26"/>
                <w:lang w:eastAsia="ru-RU"/>
              </w:rPr>
              <w:t xml:space="preserve"> </w:t>
            </w:r>
            <w:r w:rsidRPr="00185927">
              <w:rPr>
                <w:rFonts w:ascii="Times New Roman" w:eastAsia="Calibri" w:hAnsi="Times New Roman" w:cs="Times New Roman"/>
                <w:noProof/>
                <w:color w:val="auto"/>
                <w:sz w:val="26"/>
                <w:szCs w:val="26"/>
                <w:lang w:eastAsia="ru-RU"/>
              </w:rPr>
              <w:t>сельского</w:t>
            </w:r>
            <w:r w:rsidRPr="00185927">
              <w:rPr>
                <w:rFonts w:ascii="Times New Roman" w:eastAsia="Calibri" w:hAnsi="Times New Roman" w:cs="Times New Roman"/>
                <w:color w:val="auto"/>
                <w:sz w:val="26"/>
                <w:szCs w:val="26"/>
                <w:lang w:eastAsia="ru-RU"/>
              </w:rPr>
              <w:t xml:space="preserve"> поселения </w:t>
            </w:r>
            <w:r>
              <w:rPr>
                <w:rFonts w:ascii="Times New Roman" w:eastAsia="Calibri" w:hAnsi="Times New Roman" w:cs="Times New Roman"/>
                <w:color w:val="auto"/>
                <w:sz w:val="26"/>
                <w:szCs w:val="26"/>
                <w:lang w:eastAsia="ru-RU"/>
              </w:rPr>
              <w:t>Тимофеевка</w:t>
            </w:r>
            <w:r w:rsidRPr="00185927">
              <w:rPr>
                <w:rFonts w:ascii="Times New Roman" w:eastAsia="Calibri" w:hAnsi="Times New Roman" w:cs="Times New Roman"/>
                <w:color w:val="auto"/>
                <w:sz w:val="26"/>
                <w:szCs w:val="26"/>
                <w:lang w:eastAsia="ru-RU"/>
              </w:rPr>
              <w:t xml:space="preserve"> муниципального района </w:t>
            </w:r>
            <w:r w:rsidRPr="00185927">
              <w:rPr>
                <w:rFonts w:ascii="Times New Roman" w:eastAsia="Calibri" w:hAnsi="Times New Roman" w:cs="Times New Roman"/>
                <w:noProof/>
                <w:color w:val="auto"/>
                <w:sz w:val="26"/>
                <w:szCs w:val="26"/>
                <w:lang w:eastAsia="ru-RU"/>
              </w:rPr>
              <w:t>Ставропольский</w:t>
            </w:r>
            <w:r w:rsidRPr="00185927">
              <w:rPr>
                <w:rFonts w:ascii="Times New Roman" w:eastAsia="Calibri" w:hAnsi="Times New Roman" w:cs="Times New Roman"/>
                <w:color w:val="auto"/>
                <w:sz w:val="26"/>
                <w:szCs w:val="26"/>
                <w:lang w:eastAsia="ru-RU"/>
              </w:rPr>
              <w:t xml:space="preserve"> Самарской области</w:t>
            </w:r>
          </w:p>
        </w:tc>
        <w:tc>
          <w:tcPr>
            <w:tcW w:w="3932" w:type="dxa"/>
            <w:shd w:val="clear" w:color="auto" w:fill="auto"/>
            <w:vAlign w:val="bottom"/>
          </w:tcPr>
          <w:p w:rsidR="00185927" w:rsidRPr="00185927" w:rsidRDefault="00185927" w:rsidP="00185927">
            <w:pPr>
              <w:suppressAutoHyphens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color w:val="auto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noProof/>
                <w:color w:val="auto"/>
                <w:sz w:val="26"/>
                <w:szCs w:val="26"/>
                <w:lang w:eastAsia="ru-RU"/>
              </w:rPr>
              <w:t>А.Н. Сорокин</w:t>
            </w:r>
          </w:p>
        </w:tc>
      </w:tr>
    </w:tbl>
    <w:p w:rsidR="00185927" w:rsidRPr="00185927" w:rsidRDefault="00185927" w:rsidP="00185927">
      <w:pPr>
        <w:suppressAutoHyphens w:val="0"/>
        <w:spacing w:after="0" w:line="240" w:lineRule="auto"/>
        <w:rPr>
          <w:rFonts w:ascii="Times New Roman" w:eastAsia="Calibri" w:hAnsi="Times New Roman" w:cs="Times New Roman"/>
          <w:color w:val="auto"/>
          <w:sz w:val="26"/>
          <w:szCs w:val="26"/>
          <w:lang w:eastAsia="ru-RU"/>
        </w:rPr>
      </w:pPr>
    </w:p>
    <w:p w:rsidR="00185927" w:rsidRPr="00185927" w:rsidRDefault="00185927" w:rsidP="00185927">
      <w:pPr>
        <w:suppressAutoHyphens w:val="0"/>
        <w:spacing w:after="0" w:line="240" w:lineRule="auto"/>
        <w:rPr>
          <w:rFonts w:ascii="Times New Roman" w:eastAsia="Calibri" w:hAnsi="Times New Roman" w:cs="Times New Roman"/>
          <w:color w:val="auto"/>
          <w:sz w:val="26"/>
          <w:szCs w:val="26"/>
          <w:lang w:eastAsia="ru-RU"/>
        </w:rPr>
      </w:pPr>
    </w:p>
    <w:p w:rsidR="00185927" w:rsidRPr="00185927" w:rsidRDefault="00185927" w:rsidP="00185927">
      <w:pPr>
        <w:suppressAutoHyphens w:val="0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</w:p>
    <w:p w:rsidR="00185927" w:rsidRPr="00185927" w:rsidRDefault="00185927" w:rsidP="00185927">
      <w:pPr>
        <w:suppressAutoHyphens w:val="0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</w:p>
    <w:p w:rsidR="00185927" w:rsidRPr="00185927" w:rsidRDefault="00185927" w:rsidP="00185927">
      <w:pPr>
        <w:suppressAutoHyphens w:val="0"/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18592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lastRenderedPageBreak/>
        <w:t xml:space="preserve">Приложение </w:t>
      </w:r>
    </w:p>
    <w:p w:rsidR="00185927" w:rsidRPr="00185927" w:rsidRDefault="00185927" w:rsidP="00185927">
      <w:pPr>
        <w:suppressAutoHyphens w:val="0"/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18592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   к постановлению администрации  </w:t>
      </w:r>
    </w:p>
    <w:p w:rsidR="00185927" w:rsidRPr="00185927" w:rsidRDefault="00185927" w:rsidP="00185927">
      <w:pPr>
        <w:suppressAutoHyphens w:val="0"/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18592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сельского поселения </w:t>
      </w:r>
      <w:r w:rsidR="00717C6D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Тимофеевка</w:t>
      </w:r>
    </w:p>
    <w:p w:rsidR="00185927" w:rsidRPr="00185927" w:rsidRDefault="00185927" w:rsidP="00185927">
      <w:pPr>
        <w:suppressAutoHyphens w:val="0"/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18592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муниципального района </w:t>
      </w:r>
      <w:proofErr w:type="gramStart"/>
      <w:r w:rsidRPr="0018592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Ставропольский</w:t>
      </w:r>
      <w:proofErr w:type="gramEnd"/>
      <w:r w:rsidRPr="0018592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</w:t>
      </w:r>
    </w:p>
    <w:p w:rsidR="00185927" w:rsidRPr="00185927" w:rsidRDefault="00185927" w:rsidP="00185927">
      <w:pPr>
        <w:suppressAutoHyphens w:val="0"/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18592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Самарской области</w:t>
      </w:r>
    </w:p>
    <w:p w:rsidR="00185927" w:rsidRPr="00185927" w:rsidRDefault="00185927" w:rsidP="00185927">
      <w:pPr>
        <w:suppressAutoHyphens w:val="0"/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18592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 от </w:t>
      </w:r>
      <w:r w:rsidR="00717C6D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26</w:t>
      </w:r>
      <w:r w:rsidRPr="00185927">
        <w:rPr>
          <w:rFonts w:ascii="Times New Roman" w:eastAsia="Times New Roman" w:hAnsi="Times New Roman" w:cs="Times New Roman"/>
          <w:color w:val="auto"/>
          <w:sz w:val="24"/>
          <w:szCs w:val="24"/>
          <w:u w:val="single"/>
          <w:lang w:eastAsia="ru-RU"/>
        </w:rPr>
        <w:t>.</w:t>
      </w:r>
      <w:r w:rsidR="00717C6D">
        <w:rPr>
          <w:rFonts w:ascii="Times New Roman" w:eastAsia="Times New Roman" w:hAnsi="Times New Roman" w:cs="Times New Roman"/>
          <w:color w:val="auto"/>
          <w:sz w:val="24"/>
          <w:szCs w:val="24"/>
          <w:u w:val="single"/>
          <w:lang w:eastAsia="ru-RU"/>
        </w:rPr>
        <w:t>10</w:t>
      </w:r>
      <w:r w:rsidRPr="00185927">
        <w:rPr>
          <w:rFonts w:ascii="Times New Roman" w:eastAsia="Times New Roman" w:hAnsi="Times New Roman" w:cs="Times New Roman"/>
          <w:color w:val="auto"/>
          <w:sz w:val="24"/>
          <w:szCs w:val="24"/>
          <w:u w:val="single"/>
          <w:lang w:eastAsia="ru-RU"/>
        </w:rPr>
        <w:t xml:space="preserve">.2018 г. </w:t>
      </w:r>
      <w:r w:rsidRPr="0018592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 № </w:t>
      </w:r>
      <w:r w:rsidR="00717C6D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51</w:t>
      </w:r>
    </w:p>
    <w:p w:rsidR="00185927" w:rsidRPr="00185927" w:rsidRDefault="00185927" w:rsidP="00185927">
      <w:pPr>
        <w:suppressAutoHyphens w:val="0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</w:pPr>
    </w:p>
    <w:p w:rsidR="00185927" w:rsidRPr="00185927" w:rsidRDefault="00185927" w:rsidP="00185927">
      <w:pPr>
        <w:suppressAutoHyphens w:val="0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</w:pPr>
    </w:p>
    <w:p w:rsidR="00185927" w:rsidRPr="00185927" w:rsidRDefault="00185927" w:rsidP="00185927">
      <w:pPr>
        <w:suppressAutoHyphens w:val="0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</w:pPr>
    </w:p>
    <w:p w:rsidR="00185927" w:rsidRPr="00185927" w:rsidRDefault="00185927" w:rsidP="00185927">
      <w:pPr>
        <w:suppressAutoHyphens w:val="0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</w:pPr>
    </w:p>
    <w:p w:rsidR="00185927" w:rsidRPr="00185927" w:rsidRDefault="00185927" w:rsidP="00185927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</w:pPr>
      <w:r w:rsidRPr="00185927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  <w:t>ПОРЯДОК</w:t>
      </w:r>
    </w:p>
    <w:p w:rsidR="00185927" w:rsidRPr="00185927" w:rsidRDefault="00185927" w:rsidP="00185927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</w:pPr>
      <w:r w:rsidRPr="00185927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  <w:t>РАЗРАБОТКИ И УТВЕРЖДЕНИЯ АДМИНИСТРАТИВНЫХ РЕГЛАМЕНТОВ</w:t>
      </w:r>
    </w:p>
    <w:p w:rsidR="00185927" w:rsidRPr="00185927" w:rsidRDefault="00185927" w:rsidP="00185927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</w:pPr>
      <w:r w:rsidRPr="00185927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  <w:t xml:space="preserve">ПРЕДОСТАВЛЕНИЯ МУНИЦИПАЛЬНЫХ УСЛУГ АДМИНИСТРАЦИЕЙ СЕЛЬСКОГО ПОСЕЛЕНИЯ </w:t>
      </w:r>
      <w:r w:rsidR="00717C6D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  <w:t>ТИМОФЕЕВКА</w:t>
      </w:r>
      <w:r w:rsidRPr="00185927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  <w:t xml:space="preserve"> МУНИЦИПАЛЬНОГО РАЙОНА </w:t>
      </w:r>
      <w:proofErr w:type="gramStart"/>
      <w:r w:rsidRPr="00185927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  <w:t>СТАВРОПОЛЬСКИЙ</w:t>
      </w:r>
      <w:proofErr w:type="gramEnd"/>
      <w:r w:rsidRPr="00185927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  <w:t xml:space="preserve"> САМАРСКОЙ ОБЛАСТИ</w:t>
      </w:r>
    </w:p>
    <w:p w:rsidR="00185927" w:rsidRPr="00185927" w:rsidRDefault="00185927" w:rsidP="00185927">
      <w:pPr>
        <w:suppressAutoHyphens w:val="0"/>
        <w:spacing w:before="100" w:beforeAutospacing="1" w:after="284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</w:pPr>
      <w:r w:rsidRPr="00185927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  <w:t>1. Общие положения</w:t>
      </w:r>
    </w:p>
    <w:p w:rsidR="00185927" w:rsidRPr="00185927" w:rsidRDefault="00185927" w:rsidP="00185927">
      <w:pPr>
        <w:suppressAutoHyphens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18592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1.1. Настоящий Порядок разработки и утверждения административных регламентов предоставления муниципальных услуг администрацией сельского поселения </w:t>
      </w:r>
      <w:r w:rsidR="00717C6D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Тимофеевка </w:t>
      </w:r>
      <w:r w:rsidRPr="0018592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муниципального района Ставропольский Самарской области (далее - Порядок) устанавливает требования к разработке и утверждению администрацией сельского поселения </w:t>
      </w:r>
      <w:proofErr w:type="spellStart"/>
      <w:r w:rsidR="00717C6D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Тиомфеевка</w:t>
      </w:r>
      <w:proofErr w:type="spellEnd"/>
      <w:r w:rsidRPr="0018592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(далее - Администрация) административных регламентов предоставления муниципальных услуг (далее - административные регламенты).</w:t>
      </w:r>
    </w:p>
    <w:p w:rsidR="00185927" w:rsidRPr="00185927" w:rsidRDefault="00185927" w:rsidP="00185927">
      <w:pPr>
        <w:suppressAutoHyphens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</w:p>
    <w:p w:rsidR="00185927" w:rsidRPr="00185927" w:rsidRDefault="00185927" w:rsidP="00185927">
      <w:pPr>
        <w:suppressAutoHyphens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18592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1.2. Административные регламенты устанавливают порядок предоставления муниципальных услуг и стандарт их предоставления.</w:t>
      </w:r>
    </w:p>
    <w:p w:rsidR="00185927" w:rsidRPr="00185927" w:rsidRDefault="00185927" w:rsidP="00185927">
      <w:pPr>
        <w:suppressAutoHyphens w:val="0"/>
        <w:spacing w:before="100" w:beforeAutospacing="1" w:after="284" w:line="240" w:lineRule="auto"/>
        <w:ind w:firstLine="539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18592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1.3. Основные понятия, используемые в настоящем Порядке:</w:t>
      </w:r>
    </w:p>
    <w:p w:rsidR="00185927" w:rsidRPr="00185927" w:rsidRDefault="00185927" w:rsidP="00185927">
      <w:pPr>
        <w:suppressAutoHyphens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proofErr w:type="gramStart"/>
      <w:r w:rsidRPr="0018592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муниципальная услуга, предоставляемая органом местного самоуправления (далее - муниципальная услуга), - деятельность по реализации функций органа местного самоуправления, которая осуществляется по запросам заявителей в пределах полномочий органа, предоставляющего муниципальные услуги, по решению вопросов местного значения, установленных в соответствии с Федеральным законом от 06.10.2003 N 131-ФЗ "Об общих принципах организации местного самоуправления в Российской Федерации" и Уставом сельского поселения </w:t>
      </w:r>
      <w:r w:rsidR="00717C6D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Тимофеевка</w:t>
      </w:r>
      <w:r w:rsidRPr="0018592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муниципального района Ставропольский</w:t>
      </w:r>
      <w:proofErr w:type="gramEnd"/>
      <w:r w:rsidRPr="0018592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Самарской области;</w:t>
      </w:r>
    </w:p>
    <w:p w:rsidR="00185927" w:rsidRPr="00185927" w:rsidRDefault="00185927" w:rsidP="00185927">
      <w:pPr>
        <w:suppressAutoHyphens w:val="0"/>
        <w:spacing w:before="100" w:beforeAutospacing="1" w:after="284" w:line="240" w:lineRule="auto"/>
        <w:ind w:firstLine="539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proofErr w:type="gramStart"/>
      <w:r w:rsidRPr="0018592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заявитель - физическое или юридическое лицо 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 либо их уполномоченные представители, обратившиеся в орган, предоставляющий муниципальные услуги, либо в организации, предоставляющие муниципальные услуги, с запросом о предоставлении муниципальной услуги, выраженным в устной, письменной или электронной форме;</w:t>
      </w:r>
      <w:proofErr w:type="gramEnd"/>
    </w:p>
    <w:p w:rsidR="00185927" w:rsidRPr="00185927" w:rsidRDefault="00185927" w:rsidP="00185927">
      <w:pPr>
        <w:suppressAutoHyphens w:val="0"/>
        <w:spacing w:before="100" w:beforeAutospacing="1" w:after="284" w:line="240" w:lineRule="auto"/>
        <w:ind w:firstLine="539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18592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административный регламент - нормативный правовой акт, устанавливающий порядок предоставления муниципальной услуги и стандарт предоставления муниципальной услуги;</w:t>
      </w:r>
    </w:p>
    <w:p w:rsidR="00185927" w:rsidRPr="00185927" w:rsidRDefault="00185927" w:rsidP="00185927">
      <w:pPr>
        <w:suppressAutoHyphens w:val="0"/>
        <w:spacing w:before="100" w:beforeAutospacing="1" w:after="284" w:line="240" w:lineRule="auto"/>
        <w:ind w:firstLine="539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18592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1.4. Целью разработки и принятия административных регламентов является оптимизация (повышение качества и доступности) предоставления муниципальных услуг, в том числе:</w:t>
      </w:r>
    </w:p>
    <w:p w:rsidR="00185927" w:rsidRPr="00185927" w:rsidRDefault="00185927" w:rsidP="00185927">
      <w:pPr>
        <w:suppressAutoHyphens w:val="0"/>
        <w:spacing w:after="120" w:line="240" w:lineRule="auto"/>
        <w:ind w:firstLine="539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proofErr w:type="gramStart"/>
      <w:r w:rsidRPr="0018592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упорядочение административных процедур и административных действий;</w:t>
      </w:r>
      <w:proofErr w:type="gramEnd"/>
    </w:p>
    <w:p w:rsidR="00185927" w:rsidRPr="00185927" w:rsidRDefault="00185927" w:rsidP="00185927">
      <w:pPr>
        <w:suppressAutoHyphens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18592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lastRenderedPageBreak/>
        <w:t xml:space="preserve">устранение избыточных административных процедур и избыточных административных действий, если это не противоречит федеральным законам, нормативным правовым актам Президента Российской Федерации и Правительства Российской Федерации, нормативным правовым актам Самарской области, нормативным правовым актам муниципального района </w:t>
      </w:r>
      <w:proofErr w:type="gramStart"/>
      <w:r w:rsidRPr="0018592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Ставропольский</w:t>
      </w:r>
      <w:proofErr w:type="gramEnd"/>
      <w:r w:rsidRPr="0018592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 Самарской области, а также нормативным правовым актам сельского поселения </w:t>
      </w:r>
      <w:r w:rsidR="00717C6D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Тимофеевка</w:t>
      </w:r>
      <w:r w:rsidRPr="0018592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муниципального района Ставропольский  Самарской области;</w:t>
      </w:r>
    </w:p>
    <w:p w:rsidR="00185927" w:rsidRPr="00185927" w:rsidRDefault="00185927" w:rsidP="00185927">
      <w:pPr>
        <w:suppressAutoHyphens w:val="0"/>
        <w:spacing w:before="100" w:beforeAutospacing="1" w:after="284" w:line="240" w:lineRule="auto"/>
        <w:ind w:firstLine="539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18592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сокращение количества документов, представляемых заявителями для предоставления муниципальной услуги;</w:t>
      </w:r>
    </w:p>
    <w:p w:rsidR="00185927" w:rsidRPr="00185927" w:rsidRDefault="00185927" w:rsidP="00185927">
      <w:pPr>
        <w:suppressAutoHyphens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18592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применение новых форм документов, позволяющих устранить необходимость неоднократного представления идентичной информации;</w:t>
      </w:r>
    </w:p>
    <w:p w:rsidR="00185927" w:rsidRPr="00185927" w:rsidRDefault="00185927" w:rsidP="00185927">
      <w:pPr>
        <w:suppressAutoHyphens w:val="0"/>
        <w:spacing w:before="100" w:beforeAutospacing="1" w:after="284" w:line="240" w:lineRule="auto"/>
        <w:ind w:firstLine="539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18592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снижение количества взаимодействий заявителей с должностными лицами;</w:t>
      </w:r>
    </w:p>
    <w:p w:rsidR="00185927" w:rsidRPr="00185927" w:rsidRDefault="00185927" w:rsidP="00185927">
      <w:pPr>
        <w:suppressAutoHyphens w:val="0"/>
        <w:spacing w:before="100" w:beforeAutospacing="1" w:after="284" w:line="240" w:lineRule="auto"/>
        <w:ind w:firstLine="539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18592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сокращение срока предоставления муниципальных услуг, а также сроков исполнения отдельных административных процедур и административных действий в рамках предоставления муниципальных услуг;</w:t>
      </w:r>
    </w:p>
    <w:p w:rsidR="00185927" w:rsidRPr="00185927" w:rsidRDefault="00185927" w:rsidP="00185927">
      <w:pPr>
        <w:suppressAutoHyphens w:val="0"/>
        <w:spacing w:before="100" w:beforeAutospacing="1" w:after="284" w:line="240" w:lineRule="auto"/>
        <w:ind w:firstLine="539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18592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предоставление муниципальных услуг в электронной форме;</w:t>
      </w:r>
    </w:p>
    <w:p w:rsidR="00185927" w:rsidRPr="00185927" w:rsidRDefault="00185927" w:rsidP="00185927">
      <w:pPr>
        <w:suppressAutoHyphens w:val="0"/>
        <w:spacing w:before="100" w:beforeAutospacing="1" w:after="284" w:line="240" w:lineRule="auto"/>
        <w:ind w:firstLine="539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18592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исключение </w:t>
      </w:r>
      <w:proofErr w:type="spellStart"/>
      <w:r w:rsidRPr="0018592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коррупциогенных</w:t>
      </w:r>
      <w:proofErr w:type="spellEnd"/>
      <w:r w:rsidRPr="0018592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факторов.</w:t>
      </w:r>
    </w:p>
    <w:p w:rsidR="00185927" w:rsidRPr="00185927" w:rsidRDefault="00185927" w:rsidP="00185927">
      <w:pPr>
        <w:suppressAutoHyphens w:val="0"/>
        <w:spacing w:before="100" w:beforeAutospacing="1" w:after="284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</w:pPr>
      <w:r w:rsidRPr="00185927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  <w:t>2. Требования к структуре административного регламента</w:t>
      </w:r>
    </w:p>
    <w:p w:rsidR="00185927" w:rsidRPr="00185927" w:rsidRDefault="00185927" w:rsidP="00185927">
      <w:pPr>
        <w:suppressAutoHyphens w:val="0"/>
        <w:spacing w:before="100" w:beforeAutospacing="1" w:after="284" w:line="240" w:lineRule="auto"/>
        <w:ind w:firstLine="539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18592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2.1. Структура административного регламента должна содержать разделы, устанавливающие:</w:t>
      </w:r>
    </w:p>
    <w:p w:rsidR="00185927" w:rsidRPr="00185927" w:rsidRDefault="00185927" w:rsidP="00185927">
      <w:pPr>
        <w:suppressAutoHyphens w:val="0"/>
        <w:spacing w:before="100" w:beforeAutospacing="1" w:after="284" w:line="240" w:lineRule="auto"/>
        <w:ind w:firstLine="539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18592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общие положения;</w:t>
      </w:r>
    </w:p>
    <w:p w:rsidR="00185927" w:rsidRPr="00185927" w:rsidRDefault="00185927" w:rsidP="00185927">
      <w:pPr>
        <w:suppressAutoHyphens w:val="0"/>
        <w:spacing w:before="100" w:beforeAutospacing="1" w:after="284" w:line="240" w:lineRule="auto"/>
        <w:ind w:firstLine="539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18592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стандарт предоставления муниципальной услуги;</w:t>
      </w:r>
    </w:p>
    <w:p w:rsidR="00185927" w:rsidRPr="00185927" w:rsidRDefault="00185927" w:rsidP="00185927">
      <w:pPr>
        <w:suppressAutoHyphens w:val="0"/>
        <w:spacing w:before="100" w:beforeAutospacing="1" w:after="284" w:line="240" w:lineRule="auto"/>
        <w:ind w:firstLine="539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18592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форме;</w:t>
      </w:r>
    </w:p>
    <w:p w:rsidR="00185927" w:rsidRPr="00185927" w:rsidRDefault="00185927" w:rsidP="00185927">
      <w:pPr>
        <w:suppressAutoHyphens w:val="0"/>
        <w:spacing w:before="100" w:beforeAutospacing="1" w:after="284" w:line="240" w:lineRule="auto"/>
        <w:ind w:firstLine="539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18592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формы </w:t>
      </w:r>
      <w:proofErr w:type="gramStart"/>
      <w:r w:rsidRPr="0018592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контроля за</w:t>
      </w:r>
      <w:proofErr w:type="gramEnd"/>
      <w:r w:rsidRPr="0018592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исполнением административного регламента;</w:t>
      </w:r>
    </w:p>
    <w:p w:rsidR="00185927" w:rsidRPr="00185927" w:rsidRDefault="00185927" w:rsidP="00185927">
      <w:pPr>
        <w:suppressAutoHyphens w:val="0"/>
        <w:spacing w:before="100" w:beforeAutospacing="1" w:after="284" w:line="240" w:lineRule="auto"/>
        <w:ind w:firstLine="539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18592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досудебный (внесудебный) порядок обжалования решений и действий (бездействия) органа, предоставляющего муниципальную услугу, а также должностных лиц, муниципальных служащих.</w:t>
      </w:r>
    </w:p>
    <w:p w:rsidR="00185927" w:rsidRPr="00185927" w:rsidRDefault="00185927" w:rsidP="00185927">
      <w:pPr>
        <w:suppressAutoHyphens w:val="0"/>
        <w:spacing w:before="100" w:beforeAutospacing="1" w:after="284" w:line="240" w:lineRule="auto"/>
        <w:ind w:firstLine="539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18592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2.2. Раздел административного регламента "Общие положения" состоит из следующих подразделов:</w:t>
      </w:r>
    </w:p>
    <w:p w:rsidR="00185927" w:rsidRPr="00185927" w:rsidRDefault="00185927" w:rsidP="00185927">
      <w:pPr>
        <w:suppressAutoHyphens w:val="0"/>
        <w:spacing w:before="100" w:beforeAutospacing="1" w:after="284" w:line="240" w:lineRule="auto"/>
        <w:ind w:firstLine="539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18592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общие сведения о муниципальной услуге;</w:t>
      </w:r>
    </w:p>
    <w:p w:rsidR="00185927" w:rsidRPr="00185927" w:rsidRDefault="00185927" w:rsidP="00185927">
      <w:pPr>
        <w:suppressAutoHyphens w:val="0"/>
        <w:spacing w:before="100" w:beforeAutospacing="1" w:after="284" w:line="240" w:lineRule="auto"/>
        <w:ind w:firstLine="539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18592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порядок информирования о правилах предоставления муниципальной услуги.</w:t>
      </w:r>
    </w:p>
    <w:p w:rsidR="00185927" w:rsidRPr="00185927" w:rsidRDefault="00185927" w:rsidP="00185927">
      <w:pPr>
        <w:suppressAutoHyphens w:val="0"/>
        <w:spacing w:before="100" w:beforeAutospacing="1" w:after="284" w:line="240" w:lineRule="auto"/>
        <w:ind w:firstLine="539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18592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2.2.1. В подразделе "Общие сведения о муниципальной услуге" содержатся сведения о категориях получателей муниципальной услуги (заявителей, а также физических, юридических лиц, имеющих право выступать от их имени при предоставлении муниципальной услуги в соответствии с законодательством Российской Федерации либо в силу полномочий, которыми указанные лица наделены в порядке, установленном законодательством Российской Федерации).</w:t>
      </w:r>
    </w:p>
    <w:p w:rsidR="00185927" w:rsidRPr="00185927" w:rsidRDefault="00185927" w:rsidP="00185927">
      <w:pPr>
        <w:suppressAutoHyphens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18592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lastRenderedPageBreak/>
        <w:t>2.2.2. В подразделе "Порядок информирования о правилах предоставления муниципальной услуги" содержатся следующие сведения:</w:t>
      </w:r>
    </w:p>
    <w:p w:rsidR="00185927" w:rsidRPr="00185927" w:rsidRDefault="00185927" w:rsidP="00185927">
      <w:pPr>
        <w:suppressAutoHyphens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18592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информация о местонахождении и графике работы Администрации, органах (организаций), участвующих в предоставлении муниципальной услуги или без обращения в которые заявители не могут получить муниципальную услугу, либо обращение в которые необходимо для предоставления муниципальной услуги (если перечень организаций, без обращения в которые заявители не могут получить муниципальную услугу либо </w:t>
      </w:r>
      <w:proofErr w:type="gramStart"/>
      <w:r w:rsidRPr="0018592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обращение</w:t>
      </w:r>
      <w:proofErr w:type="gramEnd"/>
      <w:r w:rsidRPr="0018592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в которые необходимо для предоставления муниципальной услуги, является обширным, то стоит указать профиль деятельности организаций);</w:t>
      </w:r>
    </w:p>
    <w:p w:rsidR="00185927" w:rsidRPr="00185927" w:rsidRDefault="00185927" w:rsidP="00185927">
      <w:pPr>
        <w:suppressAutoHyphens w:val="0"/>
        <w:spacing w:after="120" w:line="240" w:lineRule="auto"/>
        <w:ind w:firstLine="539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18592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справочные телефоны Администрации, участвующих в обеспечении предоставления муниципальной услуги, органов (организаций), участвующих в предоставлении муниципальной услуги или без обращения в которые заявители не могут получить муниципальную услугу либо </w:t>
      </w:r>
      <w:proofErr w:type="gramStart"/>
      <w:r w:rsidRPr="0018592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обращение</w:t>
      </w:r>
      <w:proofErr w:type="gramEnd"/>
      <w:r w:rsidRPr="0018592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в которые необходимо для предоставления муниципальной услуги;</w:t>
      </w:r>
    </w:p>
    <w:p w:rsidR="00185927" w:rsidRPr="00185927" w:rsidRDefault="00185927" w:rsidP="00185927">
      <w:pPr>
        <w:suppressAutoHyphens w:val="0"/>
        <w:spacing w:before="100" w:beforeAutospacing="1" w:after="284" w:line="240" w:lineRule="auto"/>
        <w:ind w:firstLine="539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18592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адрес электронной почты и официального сайта Администрации в сети Интернет, содержащего информацию о предоставлении муниципальной услуги, а также адрес электронной почты и официального сайта органов (организаций), участвующих в предоставлении муниципальной услуги или без обращения в которые заявители не могут получить муниципальную услугу либо </w:t>
      </w:r>
      <w:proofErr w:type="gramStart"/>
      <w:r w:rsidRPr="0018592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обращение</w:t>
      </w:r>
      <w:proofErr w:type="gramEnd"/>
      <w:r w:rsidRPr="0018592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в которые необходимо для предоставления муниципальной услуги;</w:t>
      </w:r>
    </w:p>
    <w:p w:rsidR="00185927" w:rsidRPr="00185927" w:rsidRDefault="00185927" w:rsidP="00185927">
      <w:pPr>
        <w:suppressAutoHyphens w:val="0"/>
        <w:spacing w:before="100" w:beforeAutospacing="1" w:after="284" w:line="240" w:lineRule="auto"/>
        <w:ind w:firstLine="539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18592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порядок получения информации заявителями по вопросам предоставления муниципальной услуги;</w:t>
      </w:r>
    </w:p>
    <w:p w:rsidR="00185927" w:rsidRPr="00185927" w:rsidRDefault="00185927" w:rsidP="00185927">
      <w:pPr>
        <w:suppressAutoHyphens w:val="0"/>
        <w:spacing w:before="100" w:beforeAutospacing="1" w:after="284" w:line="240" w:lineRule="auto"/>
        <w:ind w:firstLine="539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18592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порядок, форма и место размещения информации, указанной в настоящем пункте, в том числе на стендах в местах предоставления муниципальной услуги, а также в сети Интернет на официальном сайте Администрации.</w:t>
      </w:r>
    </w:p>
    <w:p w:rsidR="00185927" w:rsidRPr="00185927" w:rsidRDefault="00185927" w:rsidP="00185927">
      <w:pPr>
        <w:suppressAutoHyphens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18592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2.3. Раздел административного регламента "Стандарт предоставления муниципальной услуги" должен содержать:</w:t>
      </w:r>
    </w:p>
    <w:p w:rsidR="00185927" w:rsidRPr="00185927" w:rsidRDefault="00185927" w:rsidP="00185927">
      <w:pPr>
        <w:suppressAutoHyphens w:val="0"/>
        <w:spacing w:before="100" w:beforeAutospacing="1" w:after="284" w:line="240" w:lineRule="auto"/>
        <w:ind w:firstLine="539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18592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наименование муниципальной услуги;</w:t>
      </w:r>
    </w:p>
    <w:p w:rsidR="00185927" w:rsidRPr="00185927" w:rsidRDefault="00185927" w:rsidP="00185927">
      <w:pPr>
        <w:suppressAutoHyphens w:val="0"/>
        <w:spacing w:before="100" w:beforeAutospacing="1" w:after="284" w:line="240" w:lineRule="auto"/>
        <w:ind w:firstLine="539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18592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наименование Администрации, участвующей в обеспечении предоставления муниципальной услуги, органов (организаций)</w:t>
      </w:r>
      <w:r w:rsidRPr="00185927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  <w:t>,</w:t>
      </w:r>
      <w:r w:rsidRPr="0018592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участвующих в предоставлении муниципальной услуги или без обращения, в которые заявители не могут получить муниципальную услугу, либо обращение, в которые необходимо для предоставления муниципальной услуги;</w:t>
      </w:r>
    </w:p>
    <w:p w:rsidR="00185927" w:rsidRPr="00185927" w:rsidRDefault="00185927" w:rsidP="00185927">
      <w:pPr>
        <w:suppressAutoHyphens w:val="0"/>
        <w:spacing w:before="100" w:beforeAutospacing="1" w:after="284" w:line="240" w:lineRule="auto"/>
        <w:ind w:firstLine="539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18592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результат предоставления муниципальной услуги;</w:t>
      </w:r>
    </w:p>
    <w:p w:rsidR="00185927" w:rsidRPr="00185927" w:rsidRDefault="00185927" w:rsidP="00185927">
      <w:pPr>
        <w:suppressAutoHyphens w:val="0"/>
        <w:spacing w:before="100" w:beforeAutospacing="1" w:after="284" w:line="240" w:lineRule="auto"/>
        <w:ind w:firstLine="539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18592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срок предоставления муниципальной услуги (с учетом срока, необходимого для обращения в организации, участвующие в предоставлении муниципальной услуги, срок приостановления предоставления муниципальной услуги в случае, если возможность приостановления предусмотрена законодательством, сроки выдачи (направления) документов, являющихся результатом предоставления муниципальной услуги);</w:t>
      </w:r>
    </w:p>
    <w:p w:rsidR="00185927" w:rsidRPr="00185927" w:rsidRDefault="00185927" w:rsidP="00185927">
      <w:pPr>
        <w:suppressAutoHyphens w:val="0"/>
        <w:spacing w:before="100" w:beforeAutospacing="1" w:after="284" w:line="240" w:lineRule="auto"/>
        <w:ind w:firstLine="539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18592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правовые основания для предоставления муниципальной услуги;</w:t>
      </w:r>
    </w:p>
    <w:p w:rsidR="00185927" w:rsidRPr="00185927" w:rsidRDefault="00185927" w:rsidP="00185927">
      <w:pPr>
        <w:suppressAutoHyphens w:val="0"/>
        <w:spacing w:before="100" w:beforeAutospacing="1" w:after="284" w:line="240" w:lineRule="auto"/>
        <w:ind w:firstLine="539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proofErr w:type="gramStart"/>
      <w:r w:rsidRPr="0018592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самостоятельно, способы получения таких документов заявителями, в том числе в электронной форме, порядок их представления (бланки, формы запросов, обращений, заявления и иных документов, подаваемых заявителем в связи с предоставлением муниципальной услуги, приводятся в качестве приложений к административному регламенту, за</w:t>
      </w:r>
      <w:proofErr w:type="gramEnd"/>
      <w:r w:rsidRPr="0018592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</w:t>
      </w:r>
      <w:proofErr w:type="gramStart"/>
      <w:r w:rsidRPr="0018592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исключением </w:t>
      </w:r>
      <w:r w:rsidRPr="0018592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lastRenderedPageBreak/>
        <w:t xml:space="preserve">случаев, когда формы указанных документов установлены нормативными правовыми актами Президента Российской Федерации, Правительства Российской Федерации, нормативными правовыми актами Самарской области, нормативными правовыми актами муниципального района Ставропольский Самарской области, а также нормативными правовыми актами сельского поселения </w:t>
      </w:r>
      <w:r w:rsidR="00717C6D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Тимофеевка</w:t>
      </w:r>
      <w:r w:rsidRPr="0018592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, а также случаев, когда законодательством Российской Федерации прямо предусмотрена свободная форма подачи этих документов);</w:t>
      </w:r>
      <w:proofErr w:type="gramEnd"/>
    </w:p>
    <w:p w:rsidR="00185927" w:rsidRPr="00185927" w:rsidRDefault="00185927" w:rsidP="00185927">
      <w:pPr>
        <w:suppressAutoHyphens w:val="0"/>
        <w:spacing w:before="100" w:beforeAutospacing="1" w:after="284" w:line="240" w:lineRule="auto"/>
        <w:ind w:firstLine="539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proofErr w:type="gramStart"/>
      <w:r w:rsidRPr="0018592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самоуправления, организаций, участвующих в предоставлении муниципальных услуг, и запрашиваются органом, предоставляющим муниципальную услугу, в органах (организациях), в распоряжении которых они находятся, если заявитель не представил такие документы самостоятельно.</w:t>
      </w:r>
      <w:proofErr w:type="gramEnd"/>
      <w:r w:rsidRPr="0018592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</w:t>
      </w:r>
      <w:proofErr w:type="gramStart"/>
      <w:r w:rsidRPr="0018592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Способы получения заявителем документов, которые могут быть представлены им самостоятельно, в том числе в электронной форме, порядок их представления (бланки, формы обращений, заявления и иных документов, подаваемых заявителем в связи с предоставлением муниципальной услуги) приводятся в качестве приложений к административному регламенту, за исключением случаев, когда формы указанных документов установлены нормативными правовыми актами Президента Российской Федерации, Правительства Российской Федерации, нормативными правовыми</w:t>
      </w:r>
      <w:proofErr w:type="gramEnd"/>
      <w:r w:rsidRPr="0018592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актами Самарской области, нормативными правовыми актами муниципального района </w:t>
      </w:r>
      <w:proofErr w:type="gramStart"/>
      <w:r w:rsidRPr="0018592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Ставропольский</w:t>
      </w:r>
      <w:proofErr w:type="gramEnd"/>
      <w:r w:rsidRPr="0018592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Самарской области, а также нормативными правовыми актами сельского поселения </w:t>
      </w:r>
      <w:r w:rsidR="00717C6D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Тимофеевка</w:t>
      </w:r>
      <w:r w:rsidRPr="0018592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, а также случаев, когда законодательством Российской Федерации прямо предусмотрена свободная форма подачи этих документов.</w:t>
      </w:r>
    </w:p>
    <w:p w:rsidR="00185927" w:rsidRPr="00185927" w:rsidRDefault="00185927" w:rsidP="00185927">
      <w:pPr>
        <w:suppressAutoHyphens w:val="0"/>
        <w:spacing w:before="100" w:beforeAutospacing="1" w:after="284" w:line="240" w:lineRule="auto"/>
        <w:ind w:firstLine="539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proofErr w:type="gramStart"/>
      <w:r w:rsidRPr="0018592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С целью соблюдения установленных сроков предоставления муниципальной услуги по каждому из документов, который запрашивается органом, ответственным за предоставление муниципальной услуги, в приложении к административному регламенту приводится опросный лист, заполняемый заявителем с целью сообщения сведений о лице и (или) органе (организации), в которые должен быть подготовлен и направлен запрос, а также иной информации, которая может быть использована для подготовки и направления</w:t>
      </w:r>
      <w:proofErr w:type="gramEnd"/>
      <w:r w:rsidRPr="0018592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запроса. Отказ заявителя от заполнения опросного листа, не заполнение или частичное заполнение листа заявителем не может являться основанием для отказа в предоставлении муниципальной услуги.</w:t>
      </w:r>
    </w:p>
    <w:p w:rsidR="00185927" w:rsidRPr="00185927" w:rsidRDefault="00185927" w:rsidP="00185927">
      <w:pPr>
        <w:suppressAutoHyphens w:val="0"/>
        <w:spacing w:before="100" w:beforeAutospacing="1" w:after="284" w:line="240" w:lineRule="auto"/>
        <w:ind w:firstLine="539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proofErr w:type="gramStart"/>
      <w:r w:rsidRPr="0018592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В данном подразделе также указываются требования пунктов 1 и 2 статьи 7 Федерального закона от 27 июля 2010 г. N 210-ФЗ "Об организации предоставления государственных и муниципальных услуг", а именно - установление запрета требовать от заявителя: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</w:t>
      </w:r>
      <w:proofErr w:type="gramEnd"/>
      <w:r w:rsidRPr="0018592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; представления документов и информации, которые находятся в распоряжении органов, предоставляющих государственные услуги, и органов, предоставляющих муниципальные услуги, иных государственных органов, органов местного самоуправления либо организаций, участвующих в предоставлении муниципальных услуг в соответствии с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</w:p>
    <w:p w:rsidR="00185927" w:rsidRPr="00185927" w:rsidRDefault="00185927" w:rsidP="00185927">
      <w:pPr>
        <w:suppressAutoHyphens w:val="0"/>
        <w:spacing w:before="100" w:beforeAutospacing="1" w:after="284" w:line="240" w:lineRule="auto"/>
        <w:ind w:firstLine="539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18592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исчерпывающий перечень оснований для отказа в приеме документов, необходимых для предоставления муниципальной услуги;</w:t>
      </w:r>
    </w:p>
    <w:p w:rsidR="00185927" w:rsidRPr="00185927" w:rsidRDefault="00185927" w:rsidP="00185927">
      <w:pPr>
        <w:suppressAutoHyphens w:val="0"/>
        <w:spacing w:before="100" w:beforeAutospacing="1" w:after="284" w:line="240" w:lineRule="auto"/>
        <w:ind w:firstLine="539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18592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исчерпывающий перечень оснований для отказа в предоставлении муниципальной услуги;</w:t>
      </w:r>
    </w:p>
    <w:p w:rsidR="00185927" w:rsidRPr="00185927" w:rsidRDefault="00185927" w:rsidP="00185927">
      <w:pPr>
        <w:suppressAutoHyphens w:val="0"/>
        <w:spacing w:before="100" w:beforeAutospacing="1" w:after="284" w:line="240" w:lineRule="auto"/>
        <w:ind w:firstLine="539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18592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lastRenderedPageBreak/>
        <w:t>перечень услуг, необходимых и обязательных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услуги;</w:t>
      </w:r>
    </w:p>
    <w:p w:rsidR="00185927" w:rsidRPr="00185927" w:rsidRDefault="00185927" w:rsidP="00185927">
      <w:pPr>
        <w:suppressAutoHyphens w:val="0"/>
        <w:spacing w:before="100" w:beforeAutospacing="1" w:after="284" w:line="240" w:lineRule="auto"/>
        <w:ind w:firstLine="539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18592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услуги;</w:t>
      </w:r>
    </w:p>
    <w:p w:rsidR="00185927" w:rsidRPr="00185927" w:rsidRDefault="00185927" w:rsidP="00185927">
      <w:pPr>
        <w:suppressAutoHyphens w:val="0"/>
        <w:spacing w:before="100" w:beforeAutospacing="1" w:after="284" w:line="240" w:lineRule="auto"/>
        <w:ind w:firstLine="539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18592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срок регистрации запроса заявителя о предоставлении муниципальной услуги;</w:t>
      </w:r>
    </w:p>
    <w:p w:rsidR="00185927" w:rsidRPr="00185927" w:rsidRDefault="00185927" w:rsidP="00185927">
      <w:pPr>
        <w:suppressAutoHyphens w:val="0"/>
        <w:spacing w:before="100" w:beforeAutospacing="1" w:after="284" w:line="240" w:lineRule="auto"/>
        <w:ind w:firstLine="539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18592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требования к помещениям, в которых предоставляются муниципальные услуги,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каждой муниципальной услуги;</w:t>
      </w:r>
    </w:p>
    <w:p w:rsidR="00185927" w:rsidRPr="00185927" w:rsidRDefault="00185927" w:rsidP="00185927">
      <w:pPr>
        <w:suppressAutoHyphens w:val="0"/>
        <w:spacing w:before="100" w:beforeAutospacing="1" w:after="284" w:line="240" w:lineRule="auto"/>
        <w:ind w:firstLine="539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18592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показатели доступности и качества муниципальных услуг (количество взаимодействий заявителя с должностными лицами при предоставлении муниципальной услуги и продолжительность таких взаимодействий, возможность получения информации о ходе предоставления муниципальной услуги, в том числе с использованием информационно-коммуникационных технологий, и иные показатели качества и доступности предоставления муниципальной услуги);</w:t>
      </w:r>
    </w:p>
    <w:p w:rsidR="00185927" w:rsidRPr="00185927" w:rsidRDefault="00185927" w:rsidP="00185927">
      <w:pPr>
        <w:suppressAutoHyphens w:val="0"/>
        <w:spacing w:before="100" w:beforeAutospacing="1" w:after="284" w:line="240" w:lineRule="auto"/>
        <w:ind w:firstLine="539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18592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иные требования и особенности предоставления муниципальных услуг в электронной форме.</w:t>
      </w:r>
    </w:p>
    <w:p w:rsidR="00185927" w:rsidRPr="00185927" w:rsidRDefault="00185927" w:rsidP="00185927">
      <w:pPr>
        <w:suppressAutoHyphens w:val="0"/>
        <w:spacing w:before="100" w:beforeAutospacing="1" w:after="284" w:line="240" w:lineRule="auto"/>
        <w:ind w:firstLine="539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18592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В пункте "Исчерпывающий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услуги" указывается информация о перечне необходимых для предоставления муниципальной услуги документов по следующей форме: </w:t>
      </w:r>
    </w:p>
    <w:tbl>
      <w:tblPr>
        <w:tblW w:w="999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74"/>
        <w:gridCol w:w="1601"/>
        <w:gridCol w:w="1602"/>
        <w:gridCol w:w="1873"/>
        <w:gridCol w:w="1592"/>
        <w:gridCol w:w="2748"/>
      </w:tblGrid>
      <w:tr w:rsidR="00185927" w:rsidRPr="00185927" w:rsidTr="00DA7D4E">
        <w:trPr>
          <w:tblCellSpacing w:w="0" w:type="dxa"/>
        </w:trPr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85927" w:rsidRPr="00185927" w:rsidRDefault="00185927" w:rsidP="00185927">
            <w:pPr>
              <w:pBdr>
                <w:top w:val="single" w:sz="8" w:space="1" w:color="000000"/>
                <w:left w:val="single" w:sz="8" w:space="1" w:color="000000"/>
                <w:bottom w:val="single" w:sz="8" w:space="1" w:color="000000"/>
                <w:right w:val="single" w:sz="8" w:space="1" w:color="000000"/>
              </w:pBdr>
              <w:suppressAutoHyphens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18592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N </w:t>
            </w:r>
            <w:proofErr w:type="gramStart"/>
            <w:r w:rsidRPr="0018592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п</w:t>
            </w:r>
            <w:proofErr w:type="gramEnd"/>
            <w:r w:rsidRPr="0018592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85927" w:rsidRPr="00185927" w:rsidRDefault="00185927" w:rsidP="00185927">
            <w:pPr>
              <w:pBdr>
                <w:top w:val="single" w:sz="8" w:space="1" w:color="000000"/>
                <w:bottom w:val="single" w:sz="8" w:space="1" w:color="000000"/>
                <w:right w:val="single" w:sz="8" w:space="1" w:color="000000"/>
              </w:pBdr>
              <w:suppressAutoHyphens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18592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Наименование вида документа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85927" w:rsidRPr="00185927" w:rsidRDefault="00185927" w:rsidP="00185927">
            <w:pPr>
              <w:pBdr>
                <w:top w:val="single" w:sz="8" w:space="1" w:color="000000"/>
                <w:bottom w:val="single" w:sz="8" w:space="1" w:color="000000"/>
                <w:right w:val="single" w:sz="8" w:space="1" w:color="000000"/>
              </w:pBdr>
              <w:suppressAutoHyphens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18592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Форма представления документа (оригинал/ копия), количество экземпляров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85927" w:rsidRPr="00185927" w:rsidRDefault="00185927" w:rsidP="00185927">
            <w:pPr>
              <w:pBdr>
                <w:top w:val="single" w:sz="8" w:space="1" w:color="000000"/>
                <w:bottom w:val="single" w:sz="8" w:space="1" w:color="000000"/>
                <w:right w:val="single" w:sz="8" w:space="1" w:color="000000"/>
              </w:pBdr>
              <w:suppressAutoHyphens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18592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Орган, уполномоченный выдавать документ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85927" w:rsidRPr="00185927" w:rsidRDefault="00185927" w:rsidP="00185927">
            <w:pPr>
              <w:pBdr>
                <w:top w:val="single" w:sz="8" w:space="1" w:color="000000"/>
                <w:bottom w:val="single" w:sz="8" w:space="1" w:color="000000"/>
                <w:right w:val="single" w:sz="8" w:space="1" w:color="000000"/>
              </w:pBdr>
              <w:suppressAutoHyphens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18592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Основания представления документа</w:t>
            </w:r>
          </w:p>
        </w:tc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85927" w:rsidRPr="00185927" w:rsidRDefault="00185927" w:rsidP="00185927">
            <w:pPr>
              <w:pBdr>
                <w:top w:val="single" w:sz="8" w:space="1" w:color="000000"/>
                <w:bottom w:val="single" w:sz="8" w:space="1" w:color="000000"/>
                <w:right w:val="single" w:sz="8" w:space="1" w:color="000000"/>
              </w:pBdr>
              <w:suppressAutoHyphens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18592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Порядок получения документа (заявитель самостоятельно </w:t>
            </w:r>
            <w:proofErr w:type="gramStart"/>
            <w:r w:rsidRPr="0018592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предоставляет документ</w:t>
            </w:r>
            <w:proofErr w:type="gramEnd"/>
            <w:r w:rsidRPr="0018592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или документ поступает посредством межведомственного взаимодействия)</w:t>
            </w:r>
          </w:p>
        </w:tc>
      </w:tr>
      <w:tr w:rsidR="00185927" w:rsidRPr="00185927" w:rsidTr="00DA7D4E">
        <w:trPr>
          <w:tblCellSpacing w:w="0" w:type="dxa"/>
        </w:trPr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85927" w:rsidRPr="00185927" w:rsidRDefault="00185927" w:rsidP="00185927">
            <w:pPr>
              <w:pBdr>
                <w:left w:val="single" w:sz="8" w:space="1" w:color="000000"/>
                <w:bottom w:val="single" w:sz="8" w:space="1" w:color="000000"/>
                <w:right w:val="single" w:sz="8" w:space="1" w:color="000000"/>
              </w:pBdr>
              <w:suppressAutoHyphens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18592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85927" w:rsidRPr="00185927" w:rsidRDefault="00185927" w:rsidP="00185927">
            <w:pPr>
              <w:pBdr>
                <w:bottom w:val="single" w:sz="8" w:space="1" w:color="000000"/>
                <w:right w:val="single" w:sz="8" w:space="1" w:color="000000"/>
              </w:pBdr>
              <w:suppressAutoHyphens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18592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85927" w:rsidRPr="00185927" w:rsidRDefault="00185927" w:rsidP="00185927">
            <w:pPr>
              <w:pBdr>
                <w:bottom w:val="single" w:sz="8" w:space="1" w:color="000000"/>
                <w:right w:val="single" w:sz="8" w:space="1" w:color="000000"/>
              </w:pBdr>
              <w:suppressAutoHyphens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18592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85927" w:rsidRPr="00185927" w:rsidRDefault="00185927" w:rsidP="00185927">
            <w:pPr>
              <w:pBdr>
                <w:bottom w:val="single" w:sz="8" w:space="1" w:color="000000"/>
                <w:right w:val="single" w:sz="8" w:space="1" w:color="000000"/>
              </w:pBdr>
              <w:suppressAutoHyphens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18592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85927" w:rsidRPr="00185927" w:rsidRDefault="00185927" w:rsidP="00185927">
            <w:pPr>
              <w:pBdr>
                <w:bottom w:val="single" w:sz="8" w:space="1" w:color="000000"/>
                <w:right w:val="single" w:sz="8" w:space="1" w:color="000000"/>
              </w:pBdr>
              <w:suppressAutoHyphens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18592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85927" w:rsidRPr="00185927" w:rsidRDefault="00185927" w:rsidP="00185927">
            <w:pPr>
              <w:pBdr>
                <w:bottom w:val="single" w:sz="8" w:space="1" w:color="000000"/>
                <w:right w:val="single" w:sz="8" w:space="1" w:color="000000"/>
              </w:pBdr>
              <w:suppressAutoHyphens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18592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 </w:t>
            </w:r>
          </w:p>
        </w:tc>
      </w:tr>
    </w:tbl>
    <w:p w:rsidR="00185927" w:rsidRPr="00185927" w:rsidRDefault="00185927" w:rsidP="00185927">
      <w:pPr>
        <w:pageBreakBefore/>
        <w:suppressAutoHyphens w:val="0"/>
        <w:spacing w:before="100" w:beforeAutospacing="1" w:after="284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18592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lastRenderedPageBreak/>
        <w:t>         2.4. Раздел административного регламента "Состав,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форме" состоит из подразделов, соответствующих количеству административных процедур, имеющих конечный результат и выделяемых в процессе предоставления муниципальной услуги.</w:t>
      </w:r>
    </w:p>
    <w:p w:rsidR="00185927" w:rsidRPr="00185927" w:rsidRDefault="00185927" w:rsidP="00185927">
      <w:pPr>
        <w:suppressAutoHyphens w:val="0"/>
        <w:spacing w:before="100" w:beforeAutospacing="1" w:after="284" w:line="240" w:lineRule="auto"/>
        <w:ind w:firstLine="539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18592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В данном разделе отдельно описывается административная процедура формирования и направления запросов в органы (организации). Описание процедуры в дополнение к требованиям, указанным в настоящем Порядке, должно содержать положение о составе документов и информации, которые необходимы органу, предоставляющему муниципальную услугу, и организации, участвующей в предоставлении муниципальной услуги, но находятся в иных органах (организациях), с указанием:</w:t>
      </w:r>
    </w:p>
    <w:p w:rsidR="00185927" w:rsidRPr="00185927" w:rsidRDefault="00185927" w:rsidP="00185927">
      <w:pPr>
        <w:suppressAutoHyphens w:val="0"/>
        <w:spacing w:before="100" w:beforeAutospacing="1" w:after="284" w:line="240" w:lineRule="auto"/>
        <w:ind w:firstLine="539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18592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а) перечня документов и информации, которые необходимы Администрации;</w:t>
      </w:r>
    </w:p>
    <w:p w:rsidR="00185927" w:rsidRPr="00185927" w:rsidRDefault="00185927" w:rsidP="00185927">
      <w:pPr>
        <w:suppressAutoHyphens w:val="0"/>
        <w:spacing w:before="100" w:beforeAutospacing="1" w:after="284" w:line="240" w:lineRule="auto"/>
        <w:ind w:firstLine="539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18592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б) предельных сроков, в которые необходимо направить запрос о предоставлении документов и информации;</w:t>
      </w:r>
    </w:p>
    <w:p w:rsidR="00185927" w:rsidRPr="00185927" w:rsidRDefault="00185927" w:rsidP="00185927">
      <w:pPr>
        <w:suppressAutoHyphens w:val="0"/>
        <w:spacing w:before="100" w:beforeAutospacing="1" w:after="284" w:line="240" w:lineRule="auto"/>
        <w:ind w:firstLine="539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18592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в) должностного лица, уполномоченного направлять такой запрос;</w:t>
      </w:r>
    </w:p>
    <w:p w:rsidR="00185927" w:rsidRPr="00185927" w:rsidRDefault="00185927" w:rsidP="00185927">
      <w:pPr>
        <w:suppressAutoHyphens w:val="0"/>
        <w:spacing w:before="100" w:beforeAutospacing="1" w:after="284" w:line="240" w:lineRule="auto"/>
        <w:ind w:firstLine="539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18592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г) формы и способа направления запроса, состава сведений, указываемых в запросе, способа документирования факта направления запроса и получения ответа. </w:t>
      </w:r>
    </w:p>
    <w:p w:rsidR="00185927" w:rsidRPr="00185927" w:rsidRDefault="00185927" w:rsidP="00185927">
      <w:pPr>
        <w:suppressAutoHyphens w:val="0"/>
        <w:spacing w:before="100" w:beforeAutospacing="1" w:after="284" w:line="240" w:lineRule="auto"/>
        <w:ind w:firstLine="539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18592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В случае если муниципальная услуга предоставляется в электронной форме, данный раздел административного регламента включает подразделы "Выполнение административных процедур при предоставлении муниципальных услуг в электронной форме".</w:t>
      </w:r>
    </w:p>
    <w:p w:rsidR="00185927" w:rsidRPr="00185927" w:rsidRDefault="00185927" w:rsidP="00185927">
      <w:pPr>
        <w:suppressAutoHyphens w:val="0"/>
        <w:spacing w:before="100" w:beforeAutospacing="1" w:after="284" w:line="240" w:lineRule="auto"/>
        <w:ind w:firstLine="539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18592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Последовательность административных процедур по предоставлению муниципальной услуги отражается в блок-схеме предоставления муниципальной услуги, которая приводится в приложении к административному регламенту.</w:t>
      </w:r>
    </w:p>
    <w:p w:rsidR="00185927" w:rsidRPr="00185927" w:rsidRDefault="00185927" w:rsidP="00185927">
      <w:pPr>
        <w:suppressAutoHyphens w:val="0"/>
        <w:spacing w:before="100" w:beforeAutospacing="1" w:after="284" w:line="240" w:lineRule="auto"/>
        <w:ind w:firstLine="539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18592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2.5. Описание каждой административной процедуры должно содержать следующие обязательные элементы:</w:t>
      </w:r>
    </w:p>
    <w:p w:rsidR="00185927" w:rsidRPr="00185927" w:rsidRDefault="00185927" w:rsidP="00185927">
      <w:pPr>
        <w:suppressAutoHyphens w:val="0"/>
        <w:spacing w:before="100" w:beforeAutospacing="1" w:after="284" w:line="240" w:lineRule="auto"/>
        <w:ind w:firstLine="539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18592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юридические факты, являющиеся основанием для начала административного действия;</w:t>
      </w:r>
    </w:p>
    <w:p w:rsidR="00185927" w:rsidRPr="00185927" w:rsidRDefault="00185927" w:rsidP="00185927">
      <w:pPr>
        <w:suppressAutoHyphens w:val="0"/>
        <w:spacing w:before="100" w:beforeAutospacing="1" w:after="284" w:line="240" w:lineRule="auto"/>
        <w:ind w:firstLine="539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18592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сведения о должностном лице, ответственном за выполнение административного действия (если нормативные правовые акты, непосредственно регулирующие предоставление муниципальной услуги, содержат указание на конкретную должность, то она указывается в тексте административного регламента);</w:t>
      </w:r>
    </w:p>
    <w:p w:rsidR="00185927" w:rsidRPr="00185927" w:rsidRDefault="00185927" w:rsidP="00185927">
      <w:pPr>
        <w:suppressAutoHyphens w:val="0"/>
        <w:spacing w:before="100" w:beforeAutospacing="1" w:after="284" w:line="240" w:lineRule="auto"/>
        <w:ind w:firstLine="539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18592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содержание административного действия, продолжительность и (или) максимальный срок его выполнения;</w:t>
      </w:r>
    </w:p>
    <w:p w:rsidR="00185927" w:rsidRPr="00185927" w:rsidRDefault="00185927" w:rsidP="00185927">
      <w:pPr>
        <w:suppressAutoHyphens w:val="0"/>
        <w:spacing w:before="100" w:beforeAutospacing="1" w:after="284" w:line="240" w:lineRule="auto"/>
        <w:ind w:firstLine="539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18592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критерии принятия решений;</w:t>
      </w:r>
    </w:p>
    <w:p w:rsidR="00185927" w:rsidRPr="00185927" w:rsidRDefault="00185927" w:rsidP="00185927">
      <w:pPr>
        <w:suppressAutoHyphens w:val="0"/>
        <w:spacing w:before="100" w:beforeAutospacing="1" w:after="284" w:line="240" w:lineRule="auto"/>
        <w:ind w:firstLine="539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18592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результат административного действия и порядок передачи результата, который может совпадать с юридическим фактом, являющимся основанием для начала исполнения следующего административного действия;</w:t>
      </w:r>
    </w:p>
    <w:p w:rsidR="00185927" w:rsidRPr="00185927" w:rsidRDefault="00185927" w:rsidP="00185927">
      <w:pPr>
        <w:suppressAutoHyphens w:val="0"/>
        <w:spacing w:before="100" w:beforeAutospacing="1" w:after="284" w:line="240" w:lineRule="auto"/>
        <w:ind w:firstLine="539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18592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lastRenderedPageBreak/>
        <w:t>способ фиксации результата выполнения административного действия (в случае возможности документирования информации о результате административного действия).</w:t>
      </w:r>
    </w:p>
    <w:p w:rsidR="00185927" w:rsidRPr="00185927" w:rsidRDefault="00185927" w:rsidP="00185927">
      <w:pPr>
        <w:suppressAutoHyphens w:val="0"/>
        <w:spacing w:before="100" w:beforeAutospacing="1" w:after="284" w:line="240" w:lineRule="auto"/>
        <w:ind w:firstLine="539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18592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2.6. Раздел административного регламента "Формы </w:t>
      </w:r>
      <w:proofErr w:type="gramStart"/>
      <w:r w:rsidRPr="0018592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контроля за</w:t>
      </w:r>
      <w:proofErr w:type="gramEnd"/>
      <w:r w:rsidRPr="0018592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исполнением административного регламента" должен содержать следующие сведения:</w:t>
      </w:r>
    </w:p>
    <w:p w:rsidR="00185927" w:rsidRPr="00185927" w:rsidRDefault="00185927" w:rsidP="00185927">
      <w:pPr>
        <w:suppressAutoHyphens w:val="0"/>
        <w:spacing w:before="100" w:beforeAutospacing="1" w:after="284" w:line="240" w:lineRule="auto"/>
        <w:ind w:firstLine="539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18592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порядок осуществления текущего </w:t>
      </w:r>
      <w:proofErr w:type="gramStart"/>
      <w:r w:rsidRPr="0018592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контроля за</w:t>
      </w:r>
      <w:proofErr w:type="gramEnd"/>
      <w:r w:rsidRPr="0018592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соблюдением и исполнением ответственными должностными лицами положений административного регламента и иных нормативных правовых актов, устанавливающих требования к предоставлению муниципальной услуги, а также за принятием решений ответственными лицами;</w:t>
      </w:r>
    </w:p>
    <w:p w:rsidR="00185927" w:rsidRPr="00185927" w:rsidRDefault="00185927" w:rsidP="00185927">
      <w:pPr>
        <w:suppressAutoHyphens w:val="0"/>
        <w:spacing w:before="100" w:beforeAutospacing="1" w:after="284" w:line="240" w:lineRule="auto"/>
        <w:ind w:firstLine="539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18592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</w:t>
      </w:r>
      <w:proofErr w:type="gramStart"/>
      <w:r w:rsidRPr="0018592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контроля за</w:t>
      </w:r>
      <w:proofErr w:type="gramEnd"/>
      <w:r w:rsidRPr="0018592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полнотой и качеством предоставления муниципальной услуги;</w:t>
      </w:r>
    </w:p>
    <w:p w:rsidR="00185927" w:rsidRPr="00185927" w:rsidRDefault="00185927" w:rsidP="00185927">
      <w:pPr>
        <w:suppressAutoHyphens w:val="0"/>
        <w:spacing w:before="100" w:beforeAutospacing="1" w:after="284" w:line="240" w:lineRule="auto"/>
        <w:ind w:firstLine="539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18592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ответственность муниципальных служащих и иных должностных лиц Администрации сельского поселения </w:t>
      </w:r>
      <w:r w:rsidR="00717C6D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Тимофеевка</w:t>
      </w:r>
      <w:r w:rsidRPr="0018592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за решения и действия (бездействие), принимаемые и осуществляемые в ходе исполнения муниципальной услуги;</w:t>
      </w:r>
    </w:p>
    <w:p w:rsidR="00185927" w:rsidRPr="00185927" w:rsidRDefault="00185927" w:rsidP="00185927">
      <w:pPr>
        <w:suppressAutoHyphens w:val="0"/>
        <w:spacing w:before="100" w:beforeAutospacing="1" w:after="284" w:line="240" w:lineRule="auto"/>
        <w:ind w:firstLine="539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18592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положения, устанавливающие требования к порядку и формам </w:t>
      </w:r>
      <w:proofErr w:type="gramStart"/>
      <w:r w:rsidRPr="0018592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контроля за</w:t>
      </w:r>
      <w:proofErr w:type="gramEnd"/>
      <w:r w:rsidRPr="0018592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предоставлением муниципальной услуги, в том числе со стороны граждан, объединений граждан и организаций.</w:t>
      </w:r>
    </w:p>
    <w:p w:rsidR="00185927" w:rsidRPr="00185927" w:rsidRDefault="00185927" w:rsidP="00185927">
      <w:pPr>
        <w:suppressAutoHyphens w:val="0"/>
        <w:spacing w:before="100" w:beforeAutospacing="1" w:after="284" w:line="240" w:lineRule="auto"/>
        <w:ind w:firstLine="539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proofErr w:type="gramStart"/>
      <w:r w:rsidRPr="0018592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Контроль за</w:t>
      </w:r>
      <w:proofErr w:type="gramEnd"/>
      <w:r w:rsidRPr="0018592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полнотой и качеством предоставления муниципальной услуги включает в себя проведение проверок, выявление и устранение нарушений прав заинтересованных лиц, рассмотрение, принятие решений и подготовку ответов на обращения заинтересованных лиц, содержащие жалобы на решения, действия (бездействие) должностных лиц, муниципальных служащих.</w:t>
      </w:r>
    </w:p>
    <w:p w:rsidR="00185927" w:rsidRPr="00185927" w:rsidRDefault="00185927" w:rsidP="00185927">
      <w:pPr>
        <w:suppressAutoHyphens w:val="0"/>
        <w:spacing w:before="100" w:beforeAutospacing="1" w:after="284" w:line="240" w:lineRule="auto"/>
        <w:ind w:firstLine="539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18592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2.7. Раздел административного регламента "Досудебный (внесудебный) порядок обжалования решений и действий (бездействия) органа, предоставляющего муниципальную услугу, а также должностных лиц, муниципальных служащих" должен содержать следующие сведения:</w:t>
      </w:r>
    </w:p>
    <w:p w:rsidR="00185927" w:rsidRPr="00185927" w:rsidRDefault="00185927" w:rsidP="00185927">
      <w:pPr>
        <w:suppressAutoHyphens w:val="0"/>
        <w:spacing w:before="100" w:beforeAutospacing="1" w:after="284" w:line="240" w:lineRule="auto"/>
        <w:ind w:firstLine="539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18592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информацию для заявителей об их праве на досудебное (внесудебное) обжалование действий (бездействия) и решений, принятых и осуществляемых в ходе предоставления муниципальной услуги;</w:t>
      </w:r>
    </w:p>
    <w:p w:rsidR="00185927" w:rsidRPr="00185927" w:rsidRDefault="00185927" w:rsidP="00185927">
      <w:pPr>
        <w:suppressAutoHyphens w:val="0"/>
        <w:spacing w:before="100" w:beforeAutospacing="1" w:after="284" w:line="240" w:lineRule="auto"/>
        <w:ind w:firstLine="539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18592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предмет досудебного (внесудебного) обжалования;</w:t>
      </w:r>
    </w:p>
    <w:p w:rsidR="00185927" w:rsidRPr="00185927" w:rsidRDefault="00185927" w:rsidP="00185927">
      <w:pPr>
        <w:suppressAutoHyphens w:val="0"/>
        <w:spacing w:before="100" w:beforeAutospacing="1" w:after="284" w:line="240" w:lineRule="auto"/>
        <w:ind w:firstLine="539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18592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основания для начала процедуры досудебного (внесудебного) обжалования;</w:t>
      </w:r>
    </w:p>
    <w:p w:rsidR="00185927" w:rsidRPr="00185927" w:rsidRDefault="00185927" w:rsidP="00185927">
      <w:pPr>
        <w:suppressAutoHyphens w:val="0"/>
        <w:spacing w:before="100" w:beforeAutospacing="1" w:after="284" w:line="240" w:lineRule="auto"/>
        <w:ind w:firstLine="539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18592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права заявителя на получение информации и документов, необходимых для обоснования и рассмотрения жалобы;</w:t>
      </w:r>
    </w:p>
    <w:p w:rsidR="00185927" w:rsidRPr="00185927" w:rsidRDefault="00185927" w:rsidP="00185927">
      <w:pPr>
        <w:suppressAutoHyphens w:val="0"/>
        <w:spacing w:before="100" w:beforeAutospacing="1" w:after="284" w:line="240" w:lineRule="auto"/>
        <w:ind w:firstLine="539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18592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наименование вышестоящих органов и должностных лиц, которым может быть адресована жалоба заявителя в досудебном (внесудебном) порядке, а также информация о графике их работы, номер телефона, адрес электронной почты, по которым можно сообщить о нарушении должностным лицом положений административного регламента;</w:t>
      </w:r>
    </w:p>
    <w:p w:rsidR="00185927" w:rsidRPr="00185927" w:rsidRDefault="00185927" w:rsidP="00185927">
      <w:pPr>
        <w:suppressAutoHyphens w:val="0"/>
        <w:spacing w:before="100" w:beforeAutospacing="1" w:after="284" w:line="240" w:lineRule="auto"/>
        <w:ind w:firstLine="539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18592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сроки рассмотрения жалобы;</w:t>
      </w:r>
    </w:p>
    <w:p w:rsidR="00185927" w:rsidRPr="00185927" w:rsidRDefault="00185927" w:rsidP="00185927">
      <w:pPr>
        <w:suppressAutoHyphens w:val="0"/>
        <w:spacing w:before="100" w:beforeAutospacing="1" w:after="284" w:line="240" w:lineRule="auto"/>
        <w:ind w:firstLine="539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18592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результат досудебного (внесудебного) обжалования применительно к каждой процедуре либо инстанции обжалования;</w:t>
      </w:r>
    </w:p>
    <w:p w:rsidR="00185927" w:rsidRPr="00185927" w:rsidRDefault="00185927" w:rsidP="00185927">
      <w:pPr>
        <w:suppressAutoHyphens w:val="0"/>
        <w:spacing w:before="100" w:beforeAutospacing="1" w:after="284" w:line="240" w:lineRule="auto"/>
        <w:ind w:firstLine="539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18592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lastRenderedPageBreak/>
        <w:t>типовая форма жалобы.</w:t>
      </w:r>
    </w:p>
    <w:p w:rsidR="00185927" w:rsidRPr="00185927" w:rsidRDefault="00185927" w:rsidP="00185927">
      <w:pPr>
        <w:suppressAutoHyphens w:val="0"/>
        <w:spacing w:before="100" w:beforeAutospacing="1" w:after="284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18592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 </w:t>
      </w:r>
    </w:p>
    <w:p w:rsidR="00185927" w:rsidRPr="00185927" w:rsidRDefault="00185927" w:rsidP="00185927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</w:pPr>
      <w:r w:rsidRPr="00185927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  <w:t>3. Порядок разработки административного регламента.</w:t>
      </w:r>
    </w:p>
    <w:p w:rsidR="00185927" w:rsidRPr="00185927" w:rsidRDefault="00185927" w:rsidP="00185927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</w:pPr>
      <w:r w:rsidRPr="00185927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  <w:t>Обеспечение проведения независимой экспертизы проекта</w:t>
      </w:r>
    </w:p>
    <w:p w:rsidR="00185927" w:rsidRPr="00185927" w:rsidRDefault="00185927" w:rsidP="00185927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</w:pPr>
      <w:r w:rsidRPr="00185927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  <w:t>административного регламента и учет ее результатов</w:t>
      </w:r>
    </w:p>
    <w:p w:rsidR="00185927" w:rsidRPr="00185927" w:rsidRDefault="00185927" w:rsidP="00185927">
      <w:pPr>
        <w:suppressAutoHyphens w:val="0"/>
        <w:spacing w:before="100" w:beforeAutospacing="1" w:after="284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18592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 3.1. Проект административного регламента разрабатывает Администрация сельского поселения.</w:t>
      </w:r>
    </w:p>
    <w:p w:rsidR="00185927" w:rsidRPr="00185927" w:rsidRDefault="00185927" w:rsidP="00185927">
      <w:pPr>
        <w:suppressAutoHyphens w:val="0"/>
        <w:spacing w:before="100" w:beforeAutospacing="1" w:after="284" w:line="240" w:lineRule="auto"/>
        <w:ind w:firstLine="539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18592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3.2. При разработке административного регламента Администрация сельского поселения предусматривает оптимизацию (повышение качества и доступности) предоставления муниципальных услуг.</w:t>
      </w:r>
    </w:p>
    <w:p w:rsidR="00185927" w:rsidRPr="00185927" w:rsidRDefault="00185927" w:rsidP="00185927">
      <w:pPr>
        <w:suppressAutoHyphens w:val="0"/>
        <w:spacing w:before="100" w:beforeAutospacing="1" w:after="284" w:line="240" w:lineRule="auto"/>
        <w:ind w:firstLine="539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18592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При разработке административного регламента Администрация, для описания и реализации административных процедур должно предусматривать возможность использования информационно-коммуникационных технологий.</w:t>
      </w:r>
    </w:p>
    <w:p w:rsidR="00185927" w:rsidRPr="00185927" w:rsidRDefault="00185927" w:rsidP="00185927">
      <w:pPr>
        <w:suppressAutoHyphens w:val="0"/>
        <w:spacing w:before="100" w:beforeAutospacing="1" w:after="284" w:line="240" w:lineRule="auto"/>
        <w:ind w:firstLine="539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18592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Администрация при разработке административного регламента учитывает необходимость реализации прав инвалидов на предоставление по их заявлению муниципальной услуги.</w:t>
      </w:r>
    </w:p>
    <w:p w:rsidR="00185927" w:rsidRPr="00185927" w:rsidRDefault="00185927" w:rsidP="00185927">
      <w:pPr>
        <w:suppressAutoHyphens w:val="0"/>
        <w:spacing w:before="100" w:beforeAutospacing="1" w:after="284" w:line="240" w:lineRule="auto"/>
        <w:ind w:firstLine="539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18592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3.3. Проект административного регламента подлежит независимой экспертизе, проводимой в порядке, установленном Федеральным законом от 27.07.2010 N 210-ФЗ "Об организации предоставления государственных и муниципальных услуг".</w:t>
      </w:r>
    </w:p>
    <w:p w:rsidR="00185927" w:rsidRPr="00185927" w:rsidRDefault="00185927" w:rsidP="00185927">
      <w:pPr>
        <w:suppressAutoHyphens w:val="0"/>
        <w:spacing w:before="100" w:beforeAutospacing="1" w:after="284" w:line="240" w:lineRule="auto"/>
        <w:ind w:firstLine="539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18592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Ответственность за обеспечение проведения независимой экспертизы и учет ее результатов несет Глава сельского поселения.</w:t>
      </w:r>
    </w:p>
    <w:p w:rsidR="00185927" w:rsidRPr="00185927" w:rsidRDefault="00185927" w:rsidP="00185927">
      <w:pPr>
        <w:suppressAutoHyphens w:val="0"/>
        <w:spacing w:before="100" w:beforeAutospacing="1" w:after="284" w:line="240" w:lineRule="auto"/>
        <w:ind w:firstLine="539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18592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3.4. С целью обеспечения проведения независимой экспертизы Администрация размещает проект административного регламента на официальном сайте администрации сельского поселения в сети Интернет.</w:t>
      </w:r>
    </w:p>
    <w:p w:rsidR="00185927" w:rsidRPr="00185927" w:rsidRDefault="00185927" w:rsidP="00185927">
      <w:pPr>
        <w:suppressAutoHyphens w:val="0"/>
        <w:spacing w:before="100" w:beforeAutospacing="1" w:after="284" w:line="240" w:lineRule="auto"/>
        <w:ind w:firstLine="539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18592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Не поступление заключения независимой экспертизы в Администрацию, в срок, отведенный для проведения независимой экспертизы, не является препятствием для проведения экспертизы, указанной в разделе 4 настоящего Порядка, и последующего утверждения административного регламента.</w:t>
      </w:r>
    </w:p>
    <w:p w:rsidR="00185927" w:rsidRPr="00185927" w:rsidRDefault="00185927" w:rsidP="00185927">
      <w:pPr>
        <w:suppressAutoHyphens w:val="0"/>
        <w:spacing w:before="100" w:beforeAutospacing="1" w:after="284" w:line="240" w:lineRule="auto"/>
        <w:ind w:firstLine="539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bookmarkStart w:id="0" w:name="P160"/>
      <w:bookmarkEnd w:id="0"/>
      <w:r w:rsidRPr="0018592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3.5. При размещении проекта административного регламента в сети Интернет на указанном  официальном сайте</w:t>
      </w:r>
      <w:r w:rsidR="00717C6D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</w:t>
      </w:r>
      <w:r w:rsidRPr="0018592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администрации сельского поселения также подлежит размещению информационное письмо, содержащее:</w:t>
      </w:r>
    </w:p>
    <w:p w:rsidR="00185927" w:rsidRPr="00185927" w:rsidRDefault="00185927" w:rsidP="00185927">
      <w:pPr>
        <w:suppressAutoHyphens w:val="0"/>
        <w:spacing w:before="100" w:beforeAutospacing="1" w:after="284" w:line="240" w:lineRule="auto"/>
        <w:ind w:firstLine="539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18592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дату размещения проекта административного регламента;</w:t>
      </w:r>
    </w:p>
    <w:p w:rsidR="00185927" w:rsidRPr="00185927" w:rsidRDefault="00185927" w:rsidP="00185927">
      <w:pPr>
        <w:suppressAutoHyphens w:val="0"/>
        <w:spacing w:before="100" w:beforeAutospacing="1" w:after="284" w:line="240" w:lineRule="auto"/>
        <w:ind w:firstLine="539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18592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срок проведения независимой экспертизы, который не может быть менее одного месяца со дня размещения проекта административного регламента в сети Интернет на указанном официальном сайте</w:t>
      </w:r>
      <w:r w:rsidR="00717C6D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</w:t>
      </w:r>
      <w:r w:rsidRPr="0018592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администрации</w:t>
      </w:r>
      <w:r w:rsidR="00717C6D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</w:t>
      </w:r>
      <w:r w:rsidRPr="0018592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сельского поселения;</w:t>
      </w:r>
    </w:p>
    <w:p w:rsidR="00185927" w:rsidRPr="00185927" w:rsidRDefault="00185927" w:rsidP="00185927">
      <w:pPr>
        <w:suppressAutoHyphens w:val="0"/>
        <w:spacing w:before="100" w:beforeAutospacing="1" w:after="284" w:line="240" w:lineRule="auto"/>
        <w:ind w:firstLine="539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18592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указание на почтовый адрес и адрес электронной почты, по которым принимаются заключения независимой экспертизы.</w:t>
      </w:r>
    </w:p>
    <w:p w:rsidR="00185927" w:rsidRPr="00185927" w:rsidRDefault="00185927" w:rsidP="00185927">
      <w:pPr>
        <w:suppressAutoHyphens w:val="0"/>
        <w:spacing w:before="100" w:beforeAutospacing="1" w:after="284" w:line="240" w:lineRule="auto"/>
        <w:ind w:firstLine="539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bookmarkStart w:id="1" w:name="P164"/>
      <w:bookmarkEnd w:id="1"/>
      <w:r w:rsidRPr="0018592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lastRenderedPageBreak/>
        <w:t>3.6. Администрация обязана в течение 10 дней после окончания срока, отведенного для проведения независимой экспертизы, рассмотреть все заключения независимой экспертизы, направленные до окончания срока независимой экспертизы, и принять одно из следующих решений по результатам рассмотрения каждого из указанных заключений:</w:t>
      </w:r>
    </w:p>
    <w:p w:rsidR="00185927" w:rsidRPr="00185927" w:rsidRDefault="00185927" w:rsidP="00185927">
      <w:pPr>
        <w:suppressAutoHyphens w:val="0"/>
        <w:spacing w:before="100" w:beforeAutospacing="1" w:after="284" w:line="240" w:lineRule="auto"/>
        <w:ind w:firstLine="539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18592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о доработке проекта административного регламента с учетом результатов независимой экспертизы;</w:t>
      </w:r>
    </w:p>
    <w:p w:rsidR="00185927" w:rsidRPr="00185927" w:rsidRDefault="00185927" w:rsidP="00185927">
      <w:pPr>
        <w:suppressAutoHyphens w:val="0"/>
        <w:spacing w:before="100" w:beforeAutospacing="1" w:after="284" w:line="240" w:lineRule="auto"/>
        <w:ind w:firstLine="539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18592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о нецелесообразности принятия результатов независимой экспертизы.</w:t>
      </w:r>
    </w:p>
    <w:p w:rsidR="00185927" w:rsidRPr="00185927" w:rsidRDefault="00185927" w:rsidP="00185927">
      <w:pPr>
        <w:suppressAutoHyphens w:val="0"/>
        <w:spacing w:before="100" w:beforeAutospacing="1" w:after="284" w:line="240" w:lineRule="auto"/>
        <w:ind w:firstLine="539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18592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3.7. Доработка проекта административного регламента с учетом поступивших заключений независимой экспертизы осуществляется Администрацией, в срок не более 18 дней со дня принятия решения, указанного в пункте 3.6 настоящего Порядка.</w:t>
      </w:r>
    </w:p>
    <w:p w:rsidR="00185927" w:rsidRPr="00185927" w:rsidRDefault="00185927" w:rsidP="00185927">
      <w:pPr>
        <w:suppressAutoHyphens w:val="0"/>
        <w:spacing w:before="100" w:beforeAutospacing="1" w:after="284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</w:pPr>
      <w:bookmarkStart w:id="2" w:name="P171"/>
      <w:bookmarkStart w:id="3" w:name="P183"/>
      <w:bookmarkEnd w:id="2"/>
      <w:bookmarkEnd w:id="3"/>
      <w:r w:rsidRPr="00185927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  <w:t>4. Порядок проведения экспертизы уполномоченным специалистом</w:t>
      </w:r>
    </w:p>
    <w:p w:rsidR="00185927" w:rsidRPr="00185927" w:rsidRDefault="00185927" w:rsidP="00185927">
      <w:pPr>
        <w:keepNext/>
        <w:widowControl w:val="0"/>
        <w:suppressAutoHyphens w:val="0"/>
        <w:spacing w:after="0" w:line="240" w:lineRule="auto"/>
        <w:ind w:firstLine="567"/>
        <w:outlineLvl w:val="0"/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</w:pPr>
      <w:r w:rsidRPr="00185927">
        <w:rPr>
          <w:rFonts w:ascii="Times New Roman" w:eastAsia="Calibri" w:hAnsi="Times New Roman" w:cs="Times New Roman"/>
          <w:color w:val="auto"/>
          <w:sz w:val="24"/>
          <w:szCs w:val="24"/>
          <w:lang w:eastAsia="ru-RU"/>
        </w:rPr>
        <w:t>4.1.Экспертиза проводится Администрацией сельского поселения в лице уполномоченного специалиста.</w:t>
      </w:r>
      <w:r w:rsidRPr="00185927">
        <w:rPr>
          <w:rFonts w:ascii="Times New Roman" w:eastAsia="Calibri" w:hAnsi="Times New Roman" w:cs="Times New Roman"/>
          <w:color w:val="auto"/>
          <w:sz w:val="24"/>
          <w:szCs w:val="24"/>
          <w:lang w:eastAsia="ru-RU"/>
        </w:rPr>
        <w:br/>
      </w:r>
    </w:p>
    <w:p w:rsidR="00185927" w:rsidRPr="00185927" w:rsidRDefault="00185927" w:rsidP="00185927">
      <w:pPr>
        <w:suppressAutoHyphens w:val="0"/>
        <w:spacing w:before="100" w:beforeAutospacing="1" w:after="284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18592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 </w:t>
      </w:r>
      <w:bookmarkStart w:id="4" w:name="P185"/>
      <w:bookmarkEnd w:id="4"/>
      <w:r w:rsidRPr="0018592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4.2. </w:t>
      </w:r>
      <w:proofErr w:type="gramStart"/>
      <w:r w:rsidRPr="0018592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Предметом экспертизы проекта административного регламента, проводимой уполномоченным специалистом,</w:t>
      </w:r>
      <w:r w:rsidRPr="00185927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 xml:space="preserve"> </w:t>
      </w:r>
      <w:r w:rsidRPr="0018592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является оценка соответствия проекта административного регламента требованиям, предъявляемым к нему Федеральным законом от 27.07.2010 N 210-ФЗ "Об организации предоставления государственных и муниципальных услуг" и принятыми в соответствии с ним иными нормативными правовыми актами, в том числе настоящим Порядком, а также оценка учета результатов независимой экспертизы в проекте административного регламента.</w:t>
      </w:r>
      <w:proofErr w:type="gramEnd"/>
    </w:p>
    <w:p w:rsidR="00185927" w:rsidRPr="00185927" w:rsidRDefault="00185927" w:rsidP="00185927">
      <w:pPr>
        <w:suppressAutoHyphens w:val="0"/>
        <w:spacing w:before="100" w:beforeAutospacing="1" w:after="284" w:line="240" w:lineRule="auto"/>
        <w:ind w:firstLine="539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18592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Указанная экспертиза проводится в срок, не превышающий 30 дней со дня поступления проекта административного регламента от Администрации, являющейся  разработчиком проекта административного регламента.</w:t>
      </w:r>
    </w:p>
    <w:p w:rsidR="00185927" w:rsidRPr="00185927" w:rsidRDefault="00185927" w:rsidP="00185927">
      <w:pPr>
        <w:suppressAutoHyphens w:val="0"/>
        <w:spacing w:after="0" w:line="240" w:lineRule="auto"/>
        <w:rPr>
          <w:rFonts w:ascii="Times New Roman" w:eastAsia="Calibri" w:hAnsi="Times New Roman" w:cs="Times New Roman"/>
          <w:color w:val="auto"/>
          <w:sz w:val="24"/>
          <w:szCs w:val="24"/>
          <w:lang w:eastAsia="ru-RU"/>
        </w:rPr>
      </w:pPr>
      <w:r w:rsidRPr="0018592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4.3. </w:t>
      </w:r>
      <w:r w:rsidRPr="00185927">
        <w:rPr>
          <w:rFonts w:ascii="Times New Roman" w:eastAsia="Calibri" w:hAnsi="Times New Roman" w:cs="Times New Roman"/>
          <w:color w:val="auto"/>
          <w:sz w:val="24"/>
          <w:szCs w:val="24"/>
          <w:lang w:eastAsia="ru-RU"/>
        </w:rPr>
        <w:t>Должностное лицо администрации поселения , ответственное за утверждение регламента, обеспечивает учет замечаний и предложений, содержащихся в заключени</w:t>
      </w:r>
      <w:proofErr w:type="gramStart"/>
      <w:r w:rsidRPr="00185927">
        <w:rPr>
          <w:rFonts w:ascii="Times New Roman" w:eastAsia="Calibri" w:hAnsi="Times New Roman" w:cs="Times New Roman"/>
          <w:color w:val="auto"/>
          <w:sz w:val="24"/>
          <w:szCs w:val="24"/>
          <w:lang w:eastAsia="ru-RU"/>
        </w:rPr>
        <w:t>и</w:t>
      </w:r>
      <w:proofErr w:type="gramEnd"/>
      <w:r w:rsidRPr="00185927">
        <w:rPr>
          <w:rFonts w:ascii="Times New Roman" w:eastAsia="Calibri" w:hAnsi="Times New Roman" w:cs="Times New Roman"/>
          <w:color w:val="auto"/>
          <w:sz w:val="24"/>
          <w:szCs w:val="24"/>
          <w:lang w:eastAsia="ru-RU"/>
        </w:rPr>
        <w:t xml:space="preserve"> уполномоченного специалиста. Повторного направления доработанного проекта регламента уполномоченному специалисту на заключение не требуется.</w:t>
      </w:r>
    </w:p>
    <w:p w:rsidR="00185927" w:rsidRPr="00185927" w:rsidRDefault="00185927" w:rsidP="00185927">
      <w:pPr>
        <w:suppressAutoHyphens w:val="0"/>
        <w:spacing w:before="100" w:beforeAutospacing="1" w:after="284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18592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 </w:t>
      </w:r>
    </w:p>
    <w:p w:rsidR="00185927" w:rsidRPr="00185927" w:rsidRDefault="00185927" w:rsidP="00185927">
      <w:pPr>
        <w:suppressAutoHyphens w:val="0"/>
        <w:spacing w:after="0" w:line="240" w:lineRule="auto"/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</w:pPr>
      <w:r w:rsidRPr="00185927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  <w:t>5. Порядок утверждения и изменения административных регламентов</w:t>
      </w:r>
    </w:p>
    <w:p w:rsidR="00185927" w:rsidRPr="00185927" w:rsidRDefault="00185927" w:rsidP="00185927">
      <w:pPr>
        <w:suppressAutoHyphens w:val="0"/>
        <w:spacing w:before="100" w:beforeAutospacing="1" w:after="284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18592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 5.1. Проект административного регламента, прошедший экспертизу уполномоченного специалиста, утверждается постановлением Администрации.</w:t>
      </w:r>
    </w:p>
    <w:p w:rsidR="00185927" w:rsidRPr="00185927" w:rsidRDefault="00185927" w:rsidP="00185927">
      <w:pPr>
        <w:suppressAutoHyphens w:val="0"/>
        <w:spacing w:before="100" w:beforeAutospacing="1" w:after="284" w:line="240" w:lineRule="auto"/>
        <w:ind w:firstLine="539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18592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5.2. Внесение изменений в административные регламенты осуществляется в случае изменения нормативных правовых актов, регулирующих предоставление муниципальной услуги.</w:t>
      </w:r>
    </w:p>
    <w:p w:rsidR="00185927" w:rsidRPr="00185927" w:rsidRDefault="00185927" w:rsidP="00717C6D">
      <w:pPr>
        <w:suppressAutoHyphens w:val="0"/>
        <w:spacing w:before="100" w:beforeAutospacing="1" w:after="284" w:line="240" w:lineRule="auto"/>
        <w:ind w:firstLine="539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18592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5.3. Внесение изменений в административные регламенты осуществляется в порядке, установленном для разработки и утверждения административных регламентов.</w:t>
      </w:r>
      <w:bookmarkStart w:id="5" w:name="_GoBack"/>
      <w:bookmarkEnd w:id="5"/>
      <w:r w:rsidRPr="0018592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 </w:t>
      </w:r>
    </w:p>
    <w:p w:rsidR="00185927" w:rsidRPr="00185927" w:rsidRDefault="00185927" w:rsidP="00185927">
      <w:pPr>
        <w:suppressAutoHyphens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</w:p>
    <w:p w:rsidR="007126DF" w:rsidRPr="0081008E" w:rsidRDefault="007126DF">
      <w:pPr>
        <w:rPr>
          <w:rFonts w:ascii="Times New Roman" w:hAnsi="Times New Roman" w:cs="Times New Roman"/>
        </w:rPr>
      </w:pPr>
    </w:p>
    <w:sectPr w:rsidR="007126DF" w:rsidRPr="0081008E" w:rsidSect="0081008E">
      <w:pgSz w:w="11906" w:h="16838"/>
      <w:pgMar w:top="1134" w:right="850" w:bottom="1134" w:left="571" w:header="0" w:footer="0" w:gutter="0"/>
      <w:cols w:space="720"/>
      <w:formProt w:val="0"/>
      <w:docGrid w:linePitch="640" w:charSpace="8601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9A0735"/>
    <w:multiLevelType w:val="hybridMultilevel"/>
    <w:tmpl w:val="518249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326BAF"/>
    <w:multiLevelType w:val="hybridMultilevel"/>
    <w:tmpl w:val="DD4E8F84"/>
    <w:lvl w:ilvl="0" w:tplc="C1021FA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60E73BDE"/>
    <w:multiLevelType w:val="multilevel"/>
    <w:tmpl w:val="F72C09AC"/>
    <w:lvl w:ilvl="0">
      <w:start w:val="96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3"/>
      <w:numFmt w:val="decimalZero"/>
      <w:lvlText w:val="%1.%2"/>
      <w:lvlJc w:val="left"/>
      <w:pPr>
        <w:ind w:left="126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">
    <w:nsid w:val="637D08DB"/>
    <w:multiLevelType w:val="hybridMultilevel"/>
    <w:tmpl w:val="A8987756"/>
    <w:lvl w:ilvl="0" w:tplc="85405C12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3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642A"/>
    <w:rsid w:val="00024D19"/>
    <w:rsid w:val="00067E6A"/>
    <w:rsid w:val="00091095"/>
    <w:rsid w:val="00104622"/>
    <w:rsid w:val="001331E6"/>
    <w:rsid w:val="0015157C"/>
    <w:rsid w:val="00185927"/>
    <w:rsid w:val="0018744A"/>
    <w:rsid w:val="001D3911"/>
    <w:rsid w:val="001E6F49"/>
    <w:rsid w:val="00240A5D"/>
    <w:rsid w:val="002923E2"/>
    <w:rsid w:val="002B7239"/>
    <w:rsid w:val="002D642A"/>
    <w:rsid w:val="003310B7"/>
    <w:rsid w:val="003427C2"/>
    <w:rsid w:val="00363F9A"/>
    <w:rsid w:val="003838A6"/>
    <w:rsid w:val="003E1E39"/>
    <w:rsid w:val="004231D0"/>
    <w:rsid w:val="004336F0"/>
    <w:rsid w:val="0047004A"/>
    <w:rsid w:val="00522F50"/>
    <w:rsid w:val="00712046"/>
    <w:rsid w:val="007126DF"/>
    <w:rsid w:val="00717C6D"/>
    <w:rsid w:val="00732C52"/>
    <w:rsid w:val="00774528"/>
    <w:rsid w:val="007B4217"/>
    <w:rsid w:val="0081008E"/>
    <w:rsid w:val="008140D5"/>
    <w:rsid w:val="008359EC"/>
    <w:rsid w:val="00840879"/>
    <w:rsid w:val="008B1016"/>
    <w:rsid w:val="00A52326"/>
    <w:rsid w:val="00A5684D"/>
    <w:rsid w:val="00A65408"/>
    <w:rsid w:val="00A8768A"/>
    <w:rsid w:val="00AA0794"/>
    <w:rsid w:val="00BC6601"/>
    <w:rsid w:val="00CF6C1D"/>
    <w:rsid w:val="00D16A11"/>
    <w:rsid w:val="00D17786"/>
    <w:rsid w:val="00DE2885"/>
    <w:rsid w:val="00E3086D"/>
    <w:rsid w:val="00E63FA2"/>
    <w:rsid w:val="00F0451B"/>
    <w:rsid w:val="00F845F1"/>
    <w:rsid w:val="00F93059"/>
    <w:rsid w:val="00FE1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  <w:spacing w:after="200" w:line="276" w:lineRule="auto"/>
    </w:pPr>
    <w:rPr>
      <w:rFonts w:ascii="Calibri" w:eastAsia="SimSun" w:hAnsi="Calibri" w:cs="Calibri"/>
      <w:color w:val="00000A"/>
      <w:lang w:eastAsia="en-US"/>
    </w:rPr>
  </w:style>
  <w:style w:type="paragraph" w:styleId="1">
    <w:name w:val="heading 1"/>
    <w:basedOn w:val="10"/>
    <w:pPr>
      <w:outlineLvl w:val="0"/>
    </w:pPr>
  </w:style>
  <w:style w:type="paragraph" w:styleId="2">
    <w:name w:val="heading 2"/>
    <w:basedOn w:val="10"/>
    <w:pPr>
      <w:outlineLvl w:val="1"/>
    </w:pPr>
  </w:style>
  <w:style w:type="paragraph" w:styleId="3">
    <w:name w:val="heading 3"/>
    <w:basedOn w:val="10"/>
    <w:pPr>
      <w:outlineLvl w:val="2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Заголовок1"/>
    <w:basedOn w:val="a"/>
    <w:next w:val="a3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3">
    <w:name w:val="Body Text"/>
    <w:basedOn w:val="a"/>
    <w:pPr>
      <w:spacing w:after="120"/>
    </w:pPr>
  </w:style>
  <w:style w:type="paragraph" w:styleId="a4">
    <w:name w:val="List"/>
    <w:basedOn w:val="a3"/>
    <w:rPr>
      <w:rFonts w:cs="Mangal"/>
    </w:rPr>
  </w:style>
  <w:style w:type="paragraph" w:styleId="a5">
    <w:name w:val="Title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6">
    <w:name w:val="index heading"/>
    <w:basedOn w:val="a"/>
    <w:pPr>
      <w:suppressLineNumbers/>
    </w:pPr>
    <w:rPr>
      <w:rFonts w:cs="Mangal"/>
    </w:rPr>
  </w:style>
  <w:style w:type="paragraph" w:styleId="a7">
    <w:name w:val="Block Text"/>
    <w:basedOn w:val="a"/>
  </w:style>
  <w:style w:type="paragraph" w:customStyle="1" w:styleId="a8">
    <w:name w:val="Заглавие"/>
    <w:basedOn w:val="10"/>
  </w:style>
  <w:style w:type="paragraph" w:styleId="a9">
    <w:name w:val="Subtitle"/>
    <w:basedOn w:val="10"/>
  </w:style>
  <w:style w:type="paragraph" w:styleId="aa">
    <w:name w:val="Balloon Text"/>
    <w:basedOn w:val="a"/>
    <w:link w:val="ab"/>
    <w:uiPriority w:val="99"/>
    <w:semiHidden/>
    <w:unhideWhenUsed/>
    <w:rsid w:val="00A654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A65408"/>
    <w:rPr>
      <w:rFonts w:ascii="Segoe UI" w:eastAsia="SimSun" w:hAnsi="Segoe UI" w:cs="Segoe UI"/>
      <w:color w:val="00000A"/>
      <w:sz w:val="18"/>
      <w:szCs w:val="18"/>
      <w:lang w:eastAsia="en-US"/>
    </w:rPr>
  </w:style>
  <w:style w:type="paragraph" w:styleId="ac">
    <w:name w:val="List Paragraph"/>
    <w:basedOn w:val="a"/>
    <w:uiPriority w:val="34"/>
    <w:qFormat/>
    <w:rsid w:val="008359EC"/>
    <w:pPr>
      <w:ind w:left="720"/>
      <w:contextualSpacing/>
    </w:pPr>
  </w:style>
  <w:style w:type="paragraph" w:styleId="ad">
    <w:name w:val="No Spacing"/>
    <w:uiPriority w:val="1"/>
    <w:qFormat/>
    <w:rsid w:val="00DE2885"/>
    <w:pPr>
      <w:suppressAutoHyphens/>
      <w:spacing w:after="0" w:line="240" w:lineRule="auto"/>
    </w:pPr>
    <w:rPr>
      <w:rFonts w:ascii="Calibri" w:eastAsia="SimSun" w:hAnsi="Calibri" w:cs="Calibri"/>
      <w:color w:val="00000A"/>
      <w:lang w:eastAsia="en-US"/>
    </w:rPr>
  </w:style>
  <w:style w:type="table" w:styleId="ae">
    <w:name w:val="Table Grid"/>
    <w:basedOn w:val="a1"/>
    <w:uiPriority w:val="39"/>
    <w:rsid w:val="00067E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Hyperlink"/>
    <w:basedOn w:val="a0"/>
    <w:uiPriority w:val="99"/>
    <w:unhideWhenUsed/>
    <w:rsid w:val="00A5684D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  <w:spacing w:after="200" w:line="276" w:lineRule="auto"/>
    </w:pPr>
    <w:rPr>
      <w:rFonts w:ascii="Calibri" w:eastAsia="SimSun" w:hAnsi="Calibri" w:cs="Calibri"/>
      <w:color w:val="00000A"/>
      <w:lang w:eastAsia="en-US"/>
    </w:rPr>
  </w:style>
  <w:style w:type="paragraph" w:styleId="1">
    <w:name w:val="heading 1"/>
    <w:basedOn w:val="10"/>
    <w:pPr>
      <w:outlineLvl w:val="0"/>
    </w:pPr>
  </w:style>
  <w:style w:type="paragraph" w:styleId="2">
    <w:name w:val="heading 2"/>
    <w:basedOn w:val="10"/>
    <w:pPr>
      <w:outlineLvl w:val="1"/>
    </w:pPr>
  </w:style>
  <w:style w:type="paragraph" w:styleId="3">
    <w:name w:val="heading 3"/>
    <w:basedOn w:val="10"/>
    <w:pPr>
      <w:outlineLvl w:val="2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Заголовок1"/>
    <w:basedOn w:val="a"/>
    <w:next w:val="a3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3">
    <w:name w:val="Body Text"/>
    <w:basedOn w:val="a"/>
    <w:pPr>
      <w:spacing w:after="120"/>
    </w:pPr>
  </w:style>
  <w:style w:type="paragraph" w:styleId="a4">
    <w:name w:val="List"/>
    <w:basedOn w:val="a3"/>
    <w:rPr>
      <w:rFonts w:cs="Mangal"/>
    </w:rPr>
  </w:style>
  <w:style w:type="paragraph" w:styleId="a5">
    <w:name w:val="Title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6">
    <w:name w:val="index heading"/>
    <w:basedOn w:val="a"/>
    <w:pPr>
      <w:suppressLineNumbers/>
    </w:pPr>
    <w:rPr>
      <w:rFonts w:cs="Mangal"/>
    </w:rPr>
  </w:style>
  <w:style w:type="paragraph" w:styleId="a7">
    <w:name w:val="Block Text"/>
    <w:basedOn w:val="a"/>
  </w:style>
  <w:style w:type="paragraph" w:customStyle="1" w:styleId="a8">
    <w:name w:val="Заглавие"/>
    <w:basedOn w:val="10"/>
  </w:style>
  <w:style w:type="paragraph" w:styleId="a9">
    <w:name w:val="Subtitle"/>
    <w:basedOn w:val="10"/>
  </w:style>
  <w:style w:type="paragraph" w:styleId="aa">
    <w:name w:val="Balloon Text"/>
    <w:basedOn w:val="a"/>
    <w:link w:val="ab"/>
    <w:uiPriority w:val="99"/>
    <w:semiHidden/>
    <w:unhideWhenUsed/>
    <w:rsid w:val="00A654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A65408"/>
    <w:rPr>
      <w:rFonts w:ascii="Segoe UI" w:eastAsia="SimSun" w:hAnsi="Segoe UI" w:cs="Segoe UI"/>
      <w:color w:val="00000A"/>
      <w:sz w:val="18"/>
      <w:szCs w:val="18"/>
      <w:lang w:eastAsia="en-US"/>
    </w:rPr>
  </w:style>
  <w:style w:type="paragraph" w:styleId="ac">
    <w:name w:val="List Paragraph"/>
    <w:basedOn w:val="a"/>
    <w:uiPriority w:val="34"/>
    <w:qFormat/>
    <w:rsid w:val="008359EC"/>
    <w:pPr>
      <w:ind w:left="720"/>
      <w:contextualSpacing/>
    </w:pPr>
  </w:style>
  <w:style w:type="paragraph" w:styleId="ad">
    <w:name w:val="No Spacing"/>
    <w:uiPriority w:val="1"/>
    <w:qFormat/>
    <w:rsid w:val="00DE2885"/>
    <w:pPr>
      <w:suppressAutoHyphens/>
      <w:spacing w:after="0" w:line="240" w:lineRule="auto"/>
    </w:pPr>
    <w:rPr>
      <w:rFonts w:ascii="Calibri" w:eastAsia="SimSun" w:hAnsi="Calibri" w:cs="Calibri"/>
      <w:color w:val="00000A"/>
      <w:lang w:eastAsia="en-US"/>
    </w:rPr>
  </w:style>
  <w:style w:type="table" w:styleId="ae">
    <w:name w:val="Table Grid"/>
    <w:basedOn w:val="a1"/>
    <w:uiPriority w:val="39"/>
    <w:rsid w:val="00067E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Hyperlink"/>
    <w:basedOn w:val="a0"/>
    <w:uiPriority w:val="99"/>
    <w:unhideWhenUsed/>
    <w:rsid w:val="00A5684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76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56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554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609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imofeevka.stavrsp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8B964A-BDD1-48D4-9DD6-D1B7A96618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3734</Words>
  <Characters>21286</Characters>
  <Application>Microsoft Office Word</Application>
  <DocSecurity>0</DocSecurity>
  <Lines>177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24971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User</cp:lastModifiedBy>
  <cp:revision>17</cp:revision>
  <cp:lastPrinted>2018-10-29T06:56:00Z</cp:lastPrinted>
  <dcterms:created xsi:type="dcterms:W3CDTF">2018-06-22T06:34:00Z</dcterms:created>
  <dcterms:modified xsi:type="dcterms:W3CDTF">2018-10-29T06:57:00Z</dcterms:modified>
</cp:coreProperties>
</file>