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C9E" w:rsidRDefault="00F91E49">
      <w:pPr>
        <w:pStyle w:val="2"/>
        <w:shd w:val="clear" w:color="auto" w:fill="auto"/>
        <w:spacing w:after="596"/>
        <w:ind w:right="520"/>
      </w:pPr>
      <w:r>
        <w:t>Поступление доходов в бюджет сельского поселения Тимофеевка муниципального района Ставропольский на 2010-2012 года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2"/>
        <w:gridCol w:w="4325"/>
        <w:gridCol w:w="1085"/>
        <w:gridCol w:w="1056"/>
        <w:gridCol w:w="1099"/>
      </w:tblGrid>
      <w:tr w:rsidR="00693C9E">
        <w:tblPrEx>
          <w:tblCellMar>
            <w:top w:w="0" w:type="dxa"/>
            <w:bottom w:w="0" w:type="dxa"/>
          </w:tblCellMar>
        </w:tblPrEx>
        <w:trPr>
          <w:trHeight w:hRule="exact" w:val="994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317" w:lineRule="exact"/>
              <w:ind w:left="120"/>
              <w:jc w:val="left"/>
            </w:pPr>
            <w:r>
              <w:rPr>
                <w:rStyle w:val="13pt"/>
              </w:rPr>
              <w:t>Код бюджетной классификации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</w:pPr>
            <w:r>
              <w:rPr>
                <w:rStyle w:val="13pt"/>
              </w:rPr>
              <w:t>Наименование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60"/>
              <w:jc w:val="left"/>
            </w:pPr>
            <w:r>
              <w:rPr>
                <w:rStyle w:val="13pt"/>
              </w:rPr>
              <w:t>2010г.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13pt"/>
              </w:rPr>
              <w:t>2011г.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13pt"/>
              </w:rPr>
              <w:t>2012г.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617EF4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000</w:t>
            </w:r>
            <w:bookmarkStart w:id="0" w:name="_GoBack"/>
            <w:bookmarkEnd w:id="0"/>
            <w:r w:rsidR="00F91E49">
              <w:rPr>
                <w:rStyle w:val="13pt"/>
              </w:rPr>
              <w:t xml:space="preserve"> 100 00000 00 0000 000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</w:pPr>
            <w:r>
              <w:rPr>
                <w:rStyle w:val="1"/>
                <w:b/>
                <w:bCs/>
              </w:rPr>
              <w:t>21862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1"/>
                <w:b/>
                <w:bCs/>
              </w:rPr>
              <w:t>21944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1"/>
                <w:b/>
                <w:bCs/>
              </w:rPr>
              <w:t>21944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182 101 02000 01 0000 110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Налог на доходы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60"/>
              <w:jc w:val="left"/>
            </w:pPr>
            <w:r>
              <w:rPr>
                <w:rStyle w:val="13pt"/>
              </w:rPr>
              <w:t>6494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280"/>
              <w:jc w:val="left"/>
            </w:pPr>
            <w:r>
              <w:rPr>
                <w:rStyle w:val="13pt"/>
              </w:rPr>
              <w:t>6494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13pt"/>
              </w:rPr>
              <w:t>6494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000 106 00000 00 0000 000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Налог на имущество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11pt"/>
                <w:b/>
                <w:bCs/>
              </w:rPr>
              <w:t>13500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11pt"/>
                <w:b/>
                <w:bCs/>
              </w:rPr>
              <w:t>13500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11pt"/>
                <w:b/>
                <w:bCs/>
              </w:rPr>
              <w:t>13500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482 106 01030 10 1000 110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</w:pPr>
            <w:r>
              <w:rPr>
                <w:rStyle w:val="13pt"/>
              </w:rPr>
              <w:t>Налог на имущество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340"/>
              <w:jc w:val="left"/>
            </w:pPr>
            <w:r>
              <w:rPr>
                <w:rStyle w:val="13pt"/>
              </w:rPr>
              <w:t>500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13pt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13pt"/>
              </w:rPr>
              <w:t>500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.82 106 06000 00 0000 110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Земельный налог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60"/>
              <w:jc w:val="left"/>
            </w:pPr>
            <w:r>
              <w:rPr>
                <w:rStyle w:val="13pt"/>
              </w:rPr>
              <w:t>13000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13pt"/>
              </w:rPr>
              <w:t>13000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13pt"/>
              </w:rPr>
              <w:t>13000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 xml:space="preserve">000 111 </w:t>
            </w:r>
            <w:r>
              <w:rPr>
                <w:rStyle w:val="13pt"/>
              </w:rPr>
              <w:t>00000 00 0000 000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</w:pPr>
            <w:r>
              <w:rPr>
                <w:rStyle w:val="1"/>
                <w:b/>
                <w:bCs/>
              </w:rPr>
              <w:t>1868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280"/>
              <w:jc w:val="left"/>
            </w:pPr>
            <w:r>
              <w:rPr>
                <w:rStyle w:val="1"/>
                <w:b/>
                <w:bCs/>
              </w:rPr>
              <w:t>1950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280"/>
              <w:jc w:val="left"/>
            </w:pPr>
            <w:r>
              <w:rPr>
                <w:rStyle w:val="1"/>
                <w:b/>
                <w:bCs/>
              </w:rPr>
              <w:t>1950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2419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727 111 05010 10 0000 120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8" w:lineRule="exact"/>
              <w:ind w:left="120"/>
              <w:jc w:val="left"/>
            </w:pPr>
            <w:r>
              <w:rPr>
                <w:rStyle w:val="115pt"/>
              </w:rPr>
              <w:t xml:space="preserve">Доходы, получаемые в виде арендной платы за земельные участки, государственная собственность на </w:t>
            </w:r>
            <w:r>
              <w:rPr>
                <w:rStyle w:val="115pt"/>
              </w:rPr>
              <w:t xml:space="preserve">которые не разграничена и которые расположены в границах </w:t>
            </w:r>
            <w:proofErr w:type="spellStart"/>
            <w:r>
              <w:rPr>
                <w:rStyle w:val="115pt"/>
              </w:rPr>
              <w:t>поселений</w:t>
            </w:r>
            <w:proofErr w:type="gramStart"/>
            <w:r>
              <w:rPr>
                <w:rStyle w:val="115pt"/>
              </w:rPr>
              <w:t>,а</w:t>
            </w:r>
            <w:proofErr w:type="spellEnd"/>
            <w:proofErr w:type="gramEnd"/>
            <w:r>
              <w:rPr>
                <w:rStyle w:val="115pt"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340"/>
              <w:jc w:val="left"/>
            </w:pPr>
            <w:r>
              <w:rPr>
                <w:rStyle w:val="13pt"/>
              </w:rPr>
              <w:t>1868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280"/>
              <w:jc w:val="left"/>
            </w:pPr>
            <w:r>
              <w:rPr>
                <w:rStyle w:val="13pt"/>
              </w:rPr>
              <w:t>1950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280"/>
              <w:jc w:val="left"/>
            </w:pPr>
            <w:r>
              <w:rPr>
                <w:rStyle w:val="13pt"/>
              </w:rPr>
              <w:t>1950</w:t>
            </w: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proofErr w:type="gramStart"/>
            <w:r>
              <w:rPr>
                <w:rStyle w:val="13pt"/>
              </w:rPr>
              <w:t>)00 200 00000 00 0000 000</w:t>
            </w:r>
            <w:proofErr w:type="gramEnd"/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Безвозмездные поступления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340"/>
              <w:jc w:val="left"/>
            </w:pPr>
            <w:r>
              <w:rPr>
                <w:rStyle w:val="1"/>
                <w:b/>
                <w:bCs/>
              </w:rPr>
              <w:t>163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  <w:vertAlign w:val="superscript"/>
                <w:lang w:val="en-US"/>
              </w:rPr>
              <w:t>L/</w:t>
            </w:r>
            <w:r>
              <w:rPr>
                <w:rStyle w:val="13pt"/>
                <w:lang w:val="en-US"/>
              </w:rPr>
              <w:t xml:space="preserve">)00 </w:t>
            </w:r>
            <w:r>
              <w:rPr>
                <w:rStyle w:val="13pt"/>
              </w:rPr>
              <w:t xml:space="preserve">202 01000 00 </w:t>
            </w:r>
            <w:r>
              <w:rPr>
                <w:rStyle w:val="13pt"/>
              </w:rPr>
              <w:t>0000 151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331" w:lineRule="exact"/>
              <w:ind w:left="120"/>
              <w:jc w:val="left"/>
            </w:pPr>
            <w:r>
              <w:rPr>
                <w:rStyle w:val="13pt"/>
              </w:rPr>
              <w:t>Дотация от других бюджетов бюджетной системы РФ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340"/>
              <w:jc w:val="left"/>
            </w:pPr>
            <w:r>
              <w:rPr>
                <w:rStyle w:val="13pt"/>
              </w:rPr>
              <w:t>132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000 202 03015 10 0000 151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/>
              <w:jc w:val="both"/>
            </w:pPr>
            <w:r>
              <w:rPr>
                <w:rStyle w:val="13pt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340"/>
              <w:jc w:val="left"/>
            </w:pPr>
            <w:r>
              <w:rPr>
                <w:rStyle w:val="13pt"/>
              </w:rPr>
              <w:t>138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>455 202 0299910 0000 151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336" w:lineRule="exact"/>
              <w:ind w:left="120"/>
              <w:jc w:val="left"/>
            </w:pPr>
            <w:r>
              <w:rPr>
                <w:rStyle w:val="13pt"/>
              </w:rPr>
              <w:t>Прочие субсидии бюджетам поселений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693C9E">
            <w:pPr>
              <w:framePr w:w="1098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3C9E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13pt"/>
              </w:rPr>
              <w:t xml:space="preserve">Всего </w:t>
            </w:r>
            <w:r>
              <w:rPr>
                <w:rStyle w:val="13pt"/>
              </w:rPr>
              <w:t>доходов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</w:pPr>
            <w:r>
              <w:rPr>
                <w:rStyle w:val="1"/>
                <w:b/>
                <w:bCs/>
              </w:rPr>
              <w:t>22132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1"/>
                <w:b/>
                <w:bCs/>
              </w:rPr>
              <w:t>21944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3C9E" w:rsidRDefault="00F91E49">
            <w:pPr>
              <w:pStyle w:val="2"/>
              <w:framePr w:w="10987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1"/>
                <w:b/>
                <w:bCs/>
              </w:rPr>
              <w:t>21944</w:t>
            </w:r>
          </w:p>
        </w:tc>
      </w:tr>
    </w:tbl>
    <w:p w:rsidR="00693C9E" w:rsidRDefault="00693C9E">
      <w:pPr>
        <w:rPr>
          <w:sz w:val="2"/>
          <w:szCs w:val="2"/>
        </w:rPr>
      </w:pPr>
    </w:p>
    <w:p w:rsidR="00693C9E" w:rsidRDefault="00693C9E">
      <w:pPr>
        <w:rPr>
          <w:sz w:val="2"/>
          <w:szCs w:val="2"/>
        </w:rPr>
      </w:pPr>
    </w:p>
    <w:sectPr w:rsidR="00693C9E">
      <w:type w:val="continuous"/>
      <w:pgSz w:w="11909" w:h="16838"/>
      <w:pgMar w:top="2754" w:right="456" w:bottom="2725" w:left="45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E49" w:rsidRDefault="00F91E49">
      <w:r>
        <w:separator/>
      </w:r>
    </w:p>
  </w:endnote>
  <w:endnote w:type="continuationSeparator" w:id="0">
    <w:p w:rsidR="00F91E49" w:rsidRDefault="00F9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E49" w:rsidRDefault="00F91E49"/>
  </w:footnote>
  <w:footnote w:type="continuationSeparator" w:id="0">
    <w:p w:rsidR="00F91E49" w:rsidRDefault="00F91E4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93C9E"/>
    <w:rsid w:val="00617EF4"/>
    <w:rsid w:val="00693C9E"/>
    <w:rsid w:val="00F9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3pt">
    <w:name w:val="Основной текст + 13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2013-03-22T09:12:00Z</dcterms:created>
  <dcterms:modified xsi:type="dcterms:W3CDTF">2013-03-22T09:13:00Z</dcterms:modified>
</cp:coreProperties>
</file>