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07A" w:rsidRDefault="00864220">
      <w:pPr>
        <w:pStyle w:val="20"/>
        <w:shd w:val="clear" w:color="auto" w:fill="auto"/>
        <w:spacing w:after="286" w:line="180" w:lineRule="exact"/>
        <w:ind w:left="7100"/>
      </w:pPr>
      <w:r>
        <w:t>Приложение № 3</w:t>
      </w:r>
    </w:p>
    <w:p w:rsidR="0003607A" w:rsidRDefault="00864220">
      <w:pPr>
        <w:pStyle w:val="20"/>
        <w:shd w:val="clear" w:color="auto" w:fill="auto"/>
        <w:spacing w:after="165" w:line="221" w:lineRule="exact"/>
        <w:ind w:left="7100" w:right="300"/>
      </w:pPr>
      <w:r>
        <w:t>к Решению Собрания Представителей сельского поселения Тимофеевка муниципального района Ставропольский Самарской области от 20.12.2012г. № 53</w:t>
      </w:r>
    </w:p>
    <w:p w:rsidR="0003607A" w:rsidRDefault="00864220">
      <w:pPr>
        <w:pStyle w:val="1"/>
        <w:shd w:val="clear" w:color="auto" w:fill="auto"/>
        <w:spacing w:before="0"/>
        <w:ind w:left="160"/>
      </w:pPr>
      <w:r>
        <w:t xml:space="preserve"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03607A" w:rsidRDefault="00864220">
      <w:pPr>
        <w:pStyle w:val="1"/>
        <w:shd w:val="clear" w:color="auto" w:fill="auto"/>
        <w:spacing w:before="0" w:after="132"/>
        <w:ind w:left="160"/>
      </w:pPr>
      <w:r>
        <w:t>на 2013 год.</w:t>
      </w:r>
    </w:p>
    <w:p w:rsidR="0003607A" w:rsidRDefault="00864220">
      <w:pPr>
        <w:pStyle w:val="a6"/>
        <w:framePr w:w="10378" w:wrap="notBeside" w:vAnchor="text" w:hAnchor="text" w:xAlign="center" w:y="1"/>
        <w:shd w:val="clear" w:color="auto" w:fill="auto"/>
        <w:spacing w:line="140" w:lineRule="exact"/>
      </w:pPr>
      <w:r>
        <w:rPr>
          <w:rStyle w:val="a7"/>
        </w:rP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2"/>
        <w:gridCol w:w="4138"/>
        <w:gridCol w:w="826"/>
        <w:gridCol w:w="830"/>
        <w:gridCol w:w="1248"/>
        <w:gridCol w:w="965"/>
        <w:gridCol w:w="1109"/>
      </w:tblGrid>
      <w:tr w:rsidR="0003607A">
        <w:trPr>
          <w:trHeight w:hRule="exact" w:val="1325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7pt"/>
              </w:rPr>
              <w:t>Код главного распорядителя бюджетных средств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 w:rsidP="009D0247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7pt"/>
              </w:rPr>
              <w:t xml:space="preserve">Наименование главного распорядителя средств бюджета сельского поселения </w:t>
            </w:r>
            <w:proofErr w:type="spellStart"/>
            <w:r w:rsidR="009D0247" w:rsidRPr="000F4362">
              <w:rPr>
                <w:rStyle w:val="7pt"/>
              </w:rPr>
              <w:t>Т</w:t>
            </w:r>
            <w:r w:rsidR="009D0247">
              <w:rPr>
                <w:rStyle w:val="7pt"/>
              </w:rPr>
              <w:t>тимофеевка</w:t>
            </w:r>
            <w:proofErr w:type="spellEnd"/>
            <w:r>
              <w:rPr>
                <w:rStyle w:val="7pt"/>
              </w:rPr>
              <w:t xml:space="preserve"> муниципального района </w:t>
            </w:r>
            <w:proofErr w:type="gramStart"/>
            <w:r>
              <w:rPr>
                <w:rStyle w:val="7pt"/>
              </w:rPr>
              <w:t>Ставропольский</w:t>
            </w:r>
            <w:proofErr w:type="gramEnd"/>
            <w:r>
              <w:rPr>
                <w:rStyle w:val="7pt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раздел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подраздел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целевая статья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вид расхода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87" w:lineRule="exact"/>
              <w:ind w:left="400"/>
              <w:jc w:val="left"/>
            </w:pPr>
            <w:r>
              <w:rPr>
                <w:rStyle w:val="7pt"/>
              </w:rPr>
              <w:t>Сумма на 2012 год</w:t>
            </w:r>
          </w:p>
        </w:tc>
      </w:tr>
      <w:tr w:rsidR="0003607A">
        <w:trPr>
          <w:trHeight w:hRule="exact" w:val="614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202" w:lineRule="exact"/>
              <w:ind w:left="460" w:hanging="300"/>
              <w:jc w:val="left"/>
            </w:pPr>
            <w:r>
              <w:rPr>
                <w:rStyle w:val="8pt"/>
              </w:rPr>
              <w:t>Администрация сельского поселения Тимофеевка муниципального района Ставропольского у Самарской области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32 657</w:t>
            </w:r>
          </w:p>
        </w:tc>
      </w:tr>
      <w:tr w:rsidR="0003607A">
        <w:trPr>
          <w:trHeight w:hRule="exact" w:val="370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Общегосударственные вопросы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4045</w:t>
            </w:r>
          </w:p>
        </w:tc>
      </w:tr>
      <w:tr w:rsidR="0003607A">
        <w:trPr>
          <w:trHeight w:hRule="exact" w:val="826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551</w:t>
            </w:r>
          </w:p>
        </w:tc>
      </w:tr>
      <w:tr w:rsidR="0003607A">
        <w:trPr>
          <w:trHeight w:hRule="exact" w:val="826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551</w:t>
            </w:r>
          </w:p>
        </w:tc>
      </w:tr>
      <w:tr w:rsidR="0003607A">
        <w:trPr>
          <w:trHeight w:hRule="exact" w:val="355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Глава муниципального образования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551</w:t>
            </w:r>
          </w:p>
        </w:tc>
      </w:tr>
      <w:tr w:rsidR="0003607A">
        <w:trPr>
          <w:trHeight w:hRule="exact" w:val="422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  <w:jc w:val="both"/>
            </w:pPr>
            <w:r>
              <w:rPr>
                <w:rStyle w:val="8pt"/>
              </w:rPr>
              <w:t>01';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500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551</w:t>
            </w:r>
          </w:p>
        </w:tc>
      </w:tr>
      <w:tr w:rsidR="0003607A">
        <w:trPr>
          <w:trHeight w:hRule="exact" w:val="859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3300</w:t>
            </w:r>
          </w:p>
        </w:tc>
      </w:tr>
      <w:tr w:rsidR="0003607A">
        <w:trPr>
          <w:trHeight w:hRule="exact" w:val="893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органе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3300</w:t>
            </w:r>
          </w:p>
        </w:tc>
      </w:tr>
      <w:tr w:rsidR="0003607A">
        <w:trPr>
          <w:trHeight w:hRule="exact" w:val="355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Центральный аппарат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3300</w:t>
            </w:r>
          </w:p>
        </w:tc>
      </w:tr>
      <w:tr w:rsidR="0003607A">
        <w:trPr>
          <w:trHeight w:hRule="exact" w:val="456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Выполнение функций органами местного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200" w:lineRule="exact"/>
            </w:pPr>
            <w:r>
              <w:rPr>
                <w:rStyle w:val="10pt-1pt"/>
                <w:vertAlign w:val="superscript"/>
              </w:rPr>
              <w:t xml:space="preserve">:: </w:t>
            </w:r>
            <w:r>
              <w:rPr>
                <w:rStyle w:val="10pt"/>
                <w:vertAlign w:val="superscri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500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3300</w:t>
            </w:r>
          </w:p>
        </w:tc>
      </w:tr>
      <w:tr w:rsidR="0003607A">
        <w:trPr>
          <w:trHeight w:hRule="exact" w:val="2270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202" w:lineRule="exact"/>
            </w:pPr>
            <w:proofErr w:type="spellStart"/>
            <w:r>
              <w:rPr>
                <w:rStyle w:val="8pt"/>
              </w:rPr>
              <w:t>Софинансирование</w:t>
            </w:r>
            <w:proofErr w:type="spellEnd"/>
            <w:r>
              <w:rPr>
                <w:rStyle w:val="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65</w:t>
            </w:r>
          </w:p>
        </w:tc>
      </w:tr>
      <w:tr w:rsidR="0003607A">
        <w:trPr>
          <w:trHeight w:hRule="exact" w:val="653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65</w:t>
            </w:r>
          </w:p>
        </w:tc>
      </w:tr>
      <w:tr w:rsidR="0003607A">
        <w:trPr>
          <w:trHeight w:hRule="exact" w:val="461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tabs>
                <w:tab w:val="left" w:leader="dot" w:pos="24"/>
                <w:tab w:val="left" w:leader="dot" w:pos="446"/>
              </w:tabs>
              <w:spacing w:before="0" w:line="160" w:lineRule="exact"/>
              <w:jc w:val="both"/>
            </w:pPr>
            <w:r>
              <w:rPr>
                <w:rStyle w:val="8pt"/>
              </w:rPr>
              <w:tab/>
            </w:r>
            <w:r>
              <w:rPr>
                <w:rStyle w:val="8pt"/>
              </w:rPr>
              <w:tab/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017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65</w:t>
            </w:r>
          </w:p>
        </w:tc>
      </w:tr>
      <w:tr w:rsidR="0003607A">
        <w:trPr>
          <w:trHeight w:hRule="exact" w:val="490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29</w:t>
            </w:r>
          </w:p>
        </w:tc>
      </w:tr>
      <w:tr w:rsidR="0003607A">
        <w:trPr>
          <w:trHeight w:hRule="exact" w:val="475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0700000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29</w:t>
            </w:r>
          </w:p>
        </w:tc>
      </w:tr>
      <w:tr w:rsidR="0003607A">
        <w:trPr>
          <w:trHeight w:hRule="exact" w:val="490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jc w:val="both"/>
            </w:pPr>
            <w:r>
              <w:rPr>
                <w:rStyle w:val="7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607A" w:rsidRDefault="00864220">
            <w:pPr>
              <w:pStyle w:val="1"/>
              <w:framePr w:w="10378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29</w:t>
            </w:r>
          </w:p>
        </w:tc>
      </w:tr>
    </w:tbl>
    <w:p w:rsidR="0003607A" w:rsidRDefault="0003607A">
      <w:pPr>
        <w:rPr>
          <w:sz w:val="2"/>
          <w:szCs w:val="2"/>
        </w:rPr>
      </w:pPr>
    </w:p>
    <w:p w:rsidR="0003607A" w:rsidRDefault="0003607A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4138"/>
        <w:gridCol w:w="826"/>
        <w:gridCol w:w="830"/>
        <w:gridCol w:w="1248"/>
        <w:gridCol w:w="965"/>
        <w:gridCol w:w="1114"/>
      </w:tblGrid>
      <w:tr w:rsidR="000F4362" w:rsidRPr="000F4362" w:rsidTr="000F4362">
        <w:trPr>
          <w:trHeight w:hRule="exact" w:val="47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lastRenderedPageBreak/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29</w:t>
            </w:r>
          </w:p>
        </w:tc>
      </w:tr>
      <w:tr w:rsidR="000F4362" w:rsidRPr="000F4362" w:rsidTr="000F4362">
        <w:trPr>
          <w:trHeight w:hRule="exact" w:val="48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0F4362" w:rsidRPr="000F4362" w:rsidTr="000F4362">
        <w:trPr>
          <w:trHeight w:hRule="exact" w:val="62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0022000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0F4362" w:rsidRPr="000F4362" w:rsidTr="000F4362">
        <w:trPr>
          <w:trHeight w:hRule="exact" w:val="68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0F4362" w:rsidRPr="000F4362" w:rsidTr="000F4362">
        <w:trPr>
          <w:trHeight w:hRule="exact" w:val="85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Закупка товаров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0F4362" w:rsidRPr="000F4362" w:rsidTr="000F4362">
        <w:trPr>
          <w:trHeight w:hRule="exact" w:val="49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Национальная оборона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180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180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180</w:t>
            </w:r>
          </w:p>
        </w:tc>
      </w:tr>
      <w:tr w:rsidR="000F4362" w:rsidRPr="000F4362" w:rsidTr="000F4362">
        <w:trPr>
          <w:trHeight w:hRule="exact" w:val="63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180</w:t>
            </w:r>
          </w:p>
        </w:tc>
      </w:tr>
      <w:tr w:rsidR="000F4362" w:rsidRPr="000F4362" w:rsidTr="000F4362">
        <w:trPr>
          <w:trHeight w:hRule="exact" w:val="461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180</w:t>
            </w:r>
          </w:p>
        </w:tc>
      </w:tr>
      <w:tr w:rsidR="000F4362" w:rsidRPr="000F4362" w:rsidTr="000F4362">
        <w:trPr>
          <w:trHeight w:hRule="exact" w:val="48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175</w:t>
            </w:r>
          </w:p>
        </w:tc>
      </w:tr>
      <w:tr w:rsidR="000F4362" w:rsidRPr="000F4362" w:rsidTr="000F4362">
        <w:trPr>
          <w:trHeight w:hRule="exact" w:val="797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175</w:t>
            </w:r>
          </w:p>
        </w:tc>
      </w:tr>
      <w:tr w:rsidR="000F4362" w:rsidRPr="000F4362" w:rsidTr="000F4362">
        <w:trPr>
          <w:trHeight w:hRule="exact" w:val="2203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F4362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0F4362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175</w:t>
            </w:r>
          </w:p>
        </w:tc>
      </w:tr>
      <w:tr w:rsidR="000F4362" w:rsidRPr="000F4362" w:rsidTr="000F4362">
        <w:trPr>
          <w:trHeight w:hRule="exact" w:val="71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175</w:t>
            </w:r>
          </w:p>
        </w:tc>
      </w:tr>
      <w:tr w:rsidR="000F4362" w:rsidRPr="000F4362" w:rsidTr="000F4362">
        <w:trPr>
          <w:trHeight w:hRule="exact" w:val="461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175</w:t>
            </w:r>
          </w:p>
        </w:tc>
      </w:tr>
      <w:tr w:rsidR="000F4362" w:rsidRPr="000F4362" w:rsidTr="000F4362">
        <w:trPr>
          <w:trHeight w:hRule="exact" w:val="48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Национальная экономика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234</w:t>
            </w:r>
          </w:p>
        </w:tc>
      </w:tr>
      <w:tr w:rsidR="000F4362" w:rsidRPr="000F4362" w:rsidTr="000F4362">
        <w:trPr>
          <w:trHeight w:hRule="exact" w:val="48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234</w:t>
            </w:r>
          </w:p>
        </w:tc>
      </w:tr>
      <w:tr w:rsidR="000F4362" w:rsidRPr="000F4362" w:rsidTr="000F4362">
        <w:trPr>
          <w:trHeight w:hRule="exact" w:val="533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234</w:t>
            </w:r>
          </w:p>
        </w:tc>
      </w:tr>
      <w:tr w:rsidR="000F4362" w:rsidRPr="000F4362" w:rsidTr="000F4362">
        <w:trPr>
          <w:trHeight w:hRule="exact" w:val="811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Субсидии за счет местного бюджета гражданам, ведущим личное подсобное хозяйство на территории сельского поселения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52007903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234</w:t>
            </w:r>
          </w:p>
        </w:tc>
      </w:tr>
      <w:tr w:rsidR="000F4362" w:rsidRPr="000F4362" w:rsidTr="000F4362">
        <w:trPr>
          <w:trHeight w:hRule="exact" w:val="129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Предоставление субсидий юридическим лицам (за исключением субсидий государственным, муниципальным учреждениям)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52007903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234</w:t>
            </w:r>
          </w:p>
        </w:tc>
      </w:tr>
      <w:tr w:rsidR="000F4362" w:rsidRPr="000F4362" w:rsidTr="000F4362">
        <w:trPr>
          <w:trHeight w:hRule="exact" w:val="36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23205</w:t>
            </w:r>
          </w:p>
        </w:tc>
      </w:tr>
      <w:tr w:rsidR="000F4362" w:rsidRPr="000F4362" w:rsidTr="000F4362">
        <w:trPr>
          <w:trHeight w:hRule="exact" w:val="35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Коммунальное хозяйство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4000</w:t>
            </w:r>
          </w:p>
        </w:tc>
      </w:tr>
      <w:tr w:rsidR="000F4362" w:rsidRPr="000F4362" w:rsidTr="000F4362">
        <w:trPr>
          <w:trHeight w:hRule="exact" w:val="35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4000</w:t>
            </w:r>
          </w:p>
        </w:tc>
      </w:tr>
      <w:tr w:rsidR="000F4362" w:rsidRPr="000F4362" w:rsidTr="000F4362">
        <w:trPr>
          <w:trHeight w:hRule="exact" w:val="37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1020102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4000</w:t>
            </w:r>
          </w:p>
        </w:tc>
      </w:tr>
    </w:tbl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4133"/>
        <w:gridCol w:w="826"/>
        <w:gridCol w:w="830"/>
        <w:gridCol w:w="1248"/>
        <w:gridCol w:w="965"/>
        <w:gridCol w:w="1114"/>
      </w:tblGrid>
      <w:tr w:rsidR="000F4362" w:rsidRPr="000F4362" w:rsidTr="000F4362">
        <w:trPr>
          <w:trHeight w:hRule="exact" w:val="3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19205</w:t>
            </w:r>
          </w:p>
        </w:tc>
      </w:tr>
      <w:tr w:rsidR="000F4362" w:rsidRPr="000F4362" w:rsidTr="000F4362">
        <w:trPr>
          <w:trHeight w:hRule="exact" w:val="35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6000000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19205</w:t>
            </w:r>
          </w:p>
        </w:tc>
      </w:tr>
      <w:tr w:rsidR="000F4362" w:rsidRPr="000F4362" w:rsidTr="000F4362">
        <w:trPr>
          <w:trHeight w:hRule="exact" w:val="35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Уличное освещение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6000100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1500</w:t>
            </w:r>
          </w:p>
        </w:tc>
      </w:tr>
      <w:tr w:rsidR="000F4362" w:rsidRPr="000F4362" w:rsidTr="000F4362">
        <w:trPr>
          <w:trHeight w:hRule="exact" w:val="898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 xml:space="preserve">Закупка товаров, </w:t>
            </w:r>
            <w:proofErr w:type="spellStart"/>
            <w:r w:rsidRPr="000F4362">
              <w:rPr>
                <w:rFonts w:ascii="Arial" w:eastAsia="Arial" w:hAnsi="Arial" w:cs="Arial"/>
                <w:sz w:val="16"/>
                <w:szCs w:val="16"/>
              </w:rPr>
              <w:t>работи</w:t>
            </w:r>
            <w:proofErr w:type="spellEnd"/>
            <w:r w:rsidRPr="000F4362">
              <w:rPr>
                <w:rFonts w:ascii="Arial" w:eastAsia="Arial" w:hAnsi="Arial" w:cs="Arial"/>
                <w:sz w:val="16"/>
                <w:szCs w:val="16"/>
              </w:rPr>
              <w:t xml:space="preserve">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6000100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1500</w:t>
            </w:r>
          </w:p>
        </w:tc>
      </w:tr>
      <w:tr w:rsidR="000F4362" w:rsidRPr="000F4362" w:rsidTr="000F4362">
        <w:trPr>
          <w:trHeight w:hRule="exact" w:val="59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Строительство и ремонт автомобильных дорог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13800</w:t>
            </w:r>
          </w:p>
        </w:tc>
      </w:tr>
      <w:tr w:rsidR="000F4362" w:rsidRPr="000F4362" w:rsidTr="000F4362">
        <w:trPr>
          <w:trHeight w:hRule="exact" w:val="902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13800</w:t>
            </w:r>
          </w:p>
        </w:tc>
      </w:tr>
      <w:tr w:rsidR="000F4362" w:rsidRPr="000F4362" w:rsidTr="000F4362">
        <w:trPr>
          <w:trHeight w:hRule="exact" w:val="48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3905</w:t>
            </w:r>
          </w:p>
        </w:tc>
      </w:tr>
      <w:tr w:rsidR="000F4362" w:rsidRPr="000F4362" w:rsidTr="000F4362">
        <w:trPr>
          <w:trHeight w:hRule="exact" w:val="898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</w:t>
            </w:r>
          </w:p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физическим и юридическим лицам</w:t>
            </w:r>
          </w:p>
          <w:p w:rsidR="000F4362" w:rsidRPr="000F4362" w:rsidRDefault="000F4362" w:rsidP="000F4362">
            <w:pPr>
              <w:spacing w:line="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 Narrow" w:eastAsia="Arial Narrow" w:hAnsi="Arial Narrow" w:cs="Arial Narrow"/>
                <w:spacing w:val="20"/>
                <w:sz w:val="8"/>
                <w:szCs w:val="8"/>
              </w:rPr>
              <w:t xml:space="preserve">...... </w:t>
            </w:r>
            <w:r w:rsidRPr="000F4362">
              <w:rPr>
                <w:rFonts w:ascii="Arial Narrow" w:eastAsia="Arial Narrow" w:hAnsi="Arial Narrow" w:cs="Arial Narrow"/>
                <w:spacing w:val="60"/>
                <w:sz w:val="8"/>
                <w:szCs w:val="8"/>
              </w:rPr>
              <w:t>...... . ' •. ■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3905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Образование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165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165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Организационно-воспитательная работа с молодежью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4310000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99</w:t>
            </w:r>
          </w:p>
        </w:tc>
      </w:tr>
      <w:tr w:rsidR="000F4362" w:rsidRPr="000F4362" w:rsidTr="000F4362">
        <w:trPr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Проведение мероприятий для детей и молодежи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99</w:t>
            </w:r>
          </w:p>
        </w:tc>
      </w:tr>
      <w:tr w:rsidR="000F4362" w:rsidRPr="000F4362" w:rsidTr="000F4362">
        <w:trPr>
          <w:trHeight w:hRule="exact" w:val="461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Выполнение функций казенными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99</w:t>
            </w:r>
          </w:p>
        </w:tc>
      </w:tr>
      <w:tr w:rsidR="000F4362" w:rsidRPr="000F4362" w:rsidTr="000F4362">
        <w:trPr>
          <w:trHeight w:hRule="exact" w:val="2189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F4362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0F4362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66</w:t>
            </w:r>
          </w:p>
        </w:tc>
      </w:tr>
      <w:tr w:rsidR="000F4362" w:rsidRPr="000F4362" w:rsidTr="000F4362">
        <w:trPr>
          <w:trHeight w:hRule="exact" w:val="643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66</w:t>
            </w:r>
          </w:p>
        </w:tc>
      </w:tr>
      <w:tr w:rsidR="000F4362" w:rsidRPr="000F4362" w:rsidTr="000F4362">
        <w:trPr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66</w:t>
            </w:r>
          </w:p>
        </w:tc>
      </w:tr>
      <w:tr w:rsidR="000F4362" w:rsidRPr="000F4362" w:rsidTr="000F4362">
        <w:trPr>
          <w:trHeight w:hRule="exact" w:val="48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1464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Культура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1464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4400000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4409900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Выполнение функций казенными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4409900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0F4362" w:rsidRPr="000F4362" w:rsidTr="000F4362">
        <w:trPr>
          <w:trHeight w:hRule="exact" w:val="2347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F4362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0F4362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1364</w:t>
            </w:r>
          </w:p>
        </w:tc>
      </w:tr>
    </w:tbl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p w:rsidR="000F4362" w:rsidRDefault="000F4362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4133"/>
        <w:gridCol w:w="826"/>
        <w:gridCol w:w="830"/>
        <w:gridCol w:w="1253"/>
        <w:gridCol w:w="960"/>
        <w:gridCol w:w="1118"/>
      </w:tblGrid>
      <w:tr w:rsidR="000F4362" w:rsidRPr="000F4362" w:rsidTr="000F4362">
        <w:trPr>
          <w:trHeight w:hRule="exact" w:val="72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1364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:: 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1364</w:t>
            </w:r>
          </w:p>
        </w:tc>
      </w:tr>
      <w:tr w:rsidR="000F4362" w:rsidRPr="000F4362" w:rsidTr="000F4362">
        <w:trPr>
          <w:trHeight w:hRule="exact" w:val="46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800</w:t>
            </w:r>
          </w:p>
        </w:tc>
      </w:tr>
      <w:tr w:rsidR="000F4362" w:rsidRPr="000F4362" w:rsidTr="000F4362">
        <w:trPr>
          <w:trHeight w:hRule="exact" w:val="461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5140000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800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800</w:t>
            </w:r>
          </w:p>
        </w:tc>
      </w:tr>
      <w:tr w:rsidR="000F4362" w:rsidRPr="000F4362" w:rsidTr="000F4362">
        <w:trPr>
          <w:trHeight w:hRule="exact" w:val="46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ind w:right="2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800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2 389</w:t>
            </w:r>
          </w:p>
        </w:tc>
      </w:tr>
      <w:tr w:rsidR="000F4362" w:rsidRPr="000F4362" w:rsidTr="000F4362">
        <w:trPr>
          <w:trHeight w:hRule="exact" w:val="461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Массовый спорт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2 389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Физкультурно-оздоровительная работа и спортивные мероприятия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5120000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2 236</w:t>
            </w:r>
          </w:p>
        </w:tc>
      </w:tr>
      <w:tr w:rsidR="000F4362" w:rsidRPr="000F4362" w:rsidTr="000F4362">
        <w:trPr>
          <w:trHeight w:hRule="exact" w:val="60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 xml:space="preserve">Мероприятия в области </w:t>
            </w:r>
            <w:proofErr w:type="spellStart"/>
            <w:r w:rsidRPr="000F4362">
              <w:rPr>
                <w:rFonts w:ascii="Arial" w:eastAsia="Arial" w:hAnsi="Arial" w:cs="Arial"/>
                <w:sz w:val="16"/>
                <w:szCs w:val="16"/>
              </w:rPr>
              <w:t>здравоохранения</w:t>
            </w:r>
            <w:proofErr w:type="gramStart"/>
            <w:r w:rsidRPr="000F4362">
              <w:rPr>
                <w:rFonts w:ascii="Arial" w:eastAsia="Arial" w:hAnsi="Arial" w:cs="Arial"/>
                <w:sz w:val="16"/>
                <w:szCs w:val="16"/>
              </w:rPr>
              <w:t>,с</w:t>
            </w:r>
            <w:proofErr w:type="gramEnd"/>
            <w:r w:rsidRPr="000F4362">
              <w:rPr>
                <w:rFonts w:ascii="Arial" w:eastAsia="Arial" w:hAnsi="Arial" w:cs="Arial"/>
                <w:sz w:val="16"/>
                <w:szCs w:val="16"/>
              </w:rPr>
              <w:t>порта</w:t>
            </w:r>
            <w:proofErr w:type="spellEnd"/>
            <w:r w:rsidRPr="000F4362">
              <w:rPr>
                <w:rFonts w:ascii="Arial" w:eastAsia="Arial" w:hAnsi="Arial" w:cs="Arial"/>
                <w:sz w:val="16"/>
                <w:szCs w:val="16"/>
              </w:rPr>
              <w:t xml:space="preserve"> и физической </w:t>
            </w:r>
            <w:proofErr w:type="spellStart"/>
            <w:r w:rsidRPr="000F4362">
              <w:rPr>
                <w:rFonts w:ascii="Arial" w:eastAsia="Arial" w:hAnsi="Arial" w:cs="Arial"/>
                <w:sz w:val="16"/>
                <w:szCs w:val="16"/>
              </w:rPr>
              <w:t>культуры,туризма</w:t>
            </w:r>
            <w:proofErr w:type="spellEnd"/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2 236</w:t>
            </w:r>
          </w:p>
        </w:tc>
      </w:tr>
      <w:tr w:rsidR="000F4362" w:rsidRPr="000F4362" w:rsidTr="000F4362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Выполнение функций казенными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2236</w:t>
            </w:r>
          </w:p>
        </w:tc>
      </w:tr>
      <w:tr w:rsidR="000F4362" w:rsidRPr="000F4362" w:rsidTr="000F4362">
        <w:trPr>
          <w:trHeight w:hRule="exact" w:val="2203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ind w:firstLine="40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F4362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0F4362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153</w:t>
            </w:r>
          </w:p>
        </w:tc>
      </w:tr>
      <w:tr w:rsidR="000F4362" w:rsidRPr="000F4362" w:rsidTr="000F4362">
        <w:trPr>
          <w:trHeight w:hRule="exact" w:val="768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153</w:t>
            </w:r>
          </w:p>
        </w:tc>
      </w:tr>
      <w:tr w:rsidR="000F4362" w:rsidRPr="000F4362" w:rsidTr="000F4362">
        <w:trPr>
          <w:trHeight w:hRule="exact" w:val="49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4362" w:rsidRPr="000F4362" w:rsidRDefault="000F4362" w:rsidP="000F4362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4362">
              <w:rPr>
                <w:rFonts w:ascii="Arial" w:eastAsia="Arial" w:hAnsi="Arial" w:cs="Arial"/>
                <w:sz w:val="16"/>
                <w:szCs w:val="16"/>
              </w:rPr>
              <w:t>153</w:t>
            </w:r>
          </w:p>
        </w:tc>
      </w:tr>
    </w:tbl>
    <w:p w:rsidR="000F4362" w:rsidRDefault="000F4362">
      <w:pPr>
        <w:rPr>
          <w:sz w:val="2"/>
          <w:szCs w:val="2"/>
        </w:rPr>
      </w:pPr>
      <w:bookmarkStart w:id="0" w:name="_GoBack"/>
      <w:bookmarkEnd w:id="0"/>
    </w:p>
    <w:p w:rsidR="000F4362" w:rsidRDefault="000F4362">
      <w:pPr>
        <w:rPr>
          <w:sz w:val="2"/>
          <w:szCs w:val="2"/>
        </w:rPr>
      </w:pPr>
    </w:p>
    <w:sectPr w:rsidR="000F4362">
      <w:type w:val="continuous"/>
      <w:pgSz w:w="11909" w:h="16838"/>
      <w:pgMar w:top="537" w:right="674" w:bottom="508" w:left="6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75C" w:rsidRDefault="0030275C">
      <w:r>
        <w:separator/>
      </w:r>
    </w:p>
  </w:endnote>
  <w:endnote w:type="continuationSeparator" w:id="0">
    <w:p w:rsidR="0030275C" w:rsidRDefault="00302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75C" w:rsidRDefault="0030275C"/>
  </w:footnote>
  <w:footnote w:type="continuationSeparator" w:id="0">
    <w:p w:rsidR="0030275C" w:rsidRDefault="0030275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3607A"/>
    <w:rsid w:val="0003607A"/>
    <w:rsid w:val="000F4362"/>
    <w:rsid w:val="0030275C"/>
    <w:rsid w:val="00864220"/>
    <w:rsid w:val="009D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7pt">
    <w:name w:val="Основной текст + 7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8pt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10pt-1pt">
    <w:name w:val="Основной текст + 10 pt;Интервал -1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0"/>
      <w:szCs w:val="20"/>
      <w:u w:val="none"/>
      <w:lang w:val="ru-RU"/>
    </w:rPr>
  </w:style>
  <w:style w:type="character" w:customStyle="1" w:styleId="10pt">
    <w:name w:val="Основной текст + 1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0" w:lineRule="atLeast"/>
    </w:pPr>
    <w:rPr>
      <w:rFonts w:ascii="Arial" w:eastAsia="Arial" w:hAnsi="Arial" w:cs="Arial"/>
      <w:sz w:val="18"/>
      <w:szCs w:val="18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line="240" w:lineRule="exact"/>
      <w:jc w:val="center"/>
    </w:pPr>
    <w:rPr>
      <w:rFonts w:ascii="Arial" w:eastAsia="Arial" w:hAnsi="Arial" w:cs="Arial"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1320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2013-04-05T11:55:00Z</dcterms:created>
  <dcterms:modified xsi:type="dcterms:W3CDTF">2013-04-10T10:31:00Z</dcterms:modified>
</cp:coreProperties>
</file>