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44F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A098CD" wp14:editId="0812B124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E44FB3" w:rsidRPr="00E44FB3" w:rsidRDefault="00E44FB3" w:rsidP="00E44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9E734A" w:rsidRDefault="009E734A" w:rsidP="00E44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3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03 июня 2020 года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№ 30</w:t>
      </w:r>
    </w:p>
    <w:p w:rsidR="00E44FB3" w:rsidRPr="00E44FB3" w:rsidRDefault="00E44FB3" w:rsidP="00E44F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B3" w:rsidRPr="00E44FB3" w:rsidRDefault="00E44FB3" w:rsidP="00E44FB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</w:pPr>
      <w:r w:rsidRPr="00E44F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</w:p>
    <w:p w:rsidR="00E44FB3" w:rsidRPr="00E44FB3" w:rsidRDefault="00E44FB3" w:rsidP="00E44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частью 7.1 стать 8 Федерального закона от 25 декабря 2008 года № 273-ФЗ «О противодействии коррупции»,</w:t>
      </w:r>
      <w:r w:rsidRPr="00E44FB3">
        <w:rPr>
          <w:rFonts w:ascii="Times New Roman" w:eastAsia="Calibri" w:hAnsi="Times New Roman" w:cs="Times New Roman"/>
          <w:bCs/>
        </w:rPr>
        <w:t xml:space="preserve"> постановления Правительства Российской </w:t>
      </w:r>
      <w:proofErr w:type="gramStart"/>
      <w:r w:rsidRPr="00E44FB3">
        <w:rPr>
          <w:rFonts w:ascii="Times New Roman" w:eastAsia="Calibri" w:hAnsi="Times New Roman" w:cs="Times New Roman"/>
          <w:bCs/>
        </w:rPr>
        <w:t>Федерации от 13.03.2013 № 207</w:t>
      </w:r>
      <w:r w:rsidRPr="00E44FB3">
        <w:rPr>
          <w:rFonts w:ascii="Times New Roman" w:eastAsia="Calibri" w:hAnsi="Times New Roman" w:cs="Times New Roman"/>
        </w:rPr>
        <w:t xml:space="preserve"> «</w:t>
      </w:r>
      <w:r w:rsidRPr="00E44FB3">
        <w:rPr>
          <w:rFonts w:ascii="Times New Roman" w:eastAsia="Calibri" w:hAnsi="Times New Roman" w:cs="Times New Roman"/>
          <w:bCs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Уставом  сельского поселения  </w:t>
      </w:r>
      <w:r>
        <w:rPr>
          <w:rFonts w:ascii="Times New Roman" w:eastAsia="Calibri" w:hAnsi="Times New Roman" w:cs="Times New Roman"/>
          <w:sz w:val="24"/>
          <w:szCs w:val="24"/>
        </w:rPr>
        <w:t>Тимофеевка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Ставропольский  Самарской области,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Тимофеевка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 Самарской области  </w:t>
      </w:r>
      <w:proofErr w:type="gramEnd"/>
    </w:p>
    <w:p w:rsidR="00E44FB3" w:rsidRPr="00E44FB3" w:rsidRDefault="00E44FB3" w:rsidP="00E44FB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Порядок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должностей руководителей муниципальных учреждений, и лицами, замещающими эти должности согласно приложению к настоящему постановлению</w:t>
      </w:r>
    </w:p>
    <w:p w:rsidR="00E44FB3" w:rsidRPr="00E44FB3" w:rsidRDefault="00E44FB3" w:rsidP="00E44FB3">
      <w:pPr>
        <w:spacing w:before="240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        2. Настоящее постановление  подлежит официальному опубликованию   в   газете </w:t>
      </w:r>
      <w:r w:rsidRPr="00E44FB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«Ставрополь-на-Волге. Официальное опубликование» и на официальном сайте поселения </w:t>
      </w:r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http</w:t>
      </w:r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://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timofeevka</w:t>
      </w:r>
      <w:proofErr w:type="spellEnd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E44FB3">
        <w:rPr>
          <w:rFonts w:ascii="Times New Roman" w:eastAsiaTheme="minorEastAsia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  <w:r w:rsidRPr="00E44FB3">
        <w:rPr>
          <w:rFonts w:ascii="Times New Roman" w:eastAsiaTheme="minorEastAsia" w:hAnsi="Times New Roman" w:cs="Times New Roman"/>
          <w:u w:val="single"/>
          <w:lang w:eastAsia="ru-RU"/>
        </w:rPr>
        <w:t>.</w:t>
      </w:r>
    </w:p>
    <w:p w:rsidR="00E44FB3" w:rsidRPr="00E44FB3" w:rsidRDefault="00E44FB3" w:rsidP="00E44FB3">
      <w:pPr>
        <w:shd w:val="clear" w:color="auto" w:fill="FFFFFF"/>
        <w:spacing w:after="160" w:line="240" w:lineRule="auto"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</w:p>
    <w:p w:rsidR="00E44FB3" w:rsidRPr="00E44FB3" w:rsidRDefault="00E44FB3" w:rsidP="00E44FB3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     3. </w:t>
      </w:r>
      <w:proofErr w:type="gramStart"/>
      <w:r w:rsidRPr="00E44FB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44FB3" w:rsidRPr="00E44FB3" w:rsidRDefault="00E44FB3" w:rsidP="00E44FB3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4FB3" w:rsidRPr="00E44FB3" w:rsidRDefault="00E44FB3" w:rsidP="00E44F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FB3" w:rsidRPr="00E44FB3" w:rsidRDefault="00E44FB3" w:rsidP="00E44FB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                                               М.И. Мошнинов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r w:rsidR="009D7E72">
        <w:rPr>
          <w:rFonts w:ascii="Times New Roman" w:eastAsia="Times New Roman" w:hAnsi="Times New Roman" w:cs="Times New Roman"/>
          <w:lang w:eastAsia="ru-RU"/>
        </w:rPr>
        <w:t>Тимофеевка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муниципального района </w:t>
      </w:r>
    </w:p>
    <w:p w:rsidR="009E734A" w:rsidRDefault="00E44FB3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lang w:eastAsia="ru-RU"/>
        </w:rPr>
        <w:t xml:space="preserve"> Самарской области</w:t>
      </w:r>
    </w:p>
    <w:p w:rsidR="00E44FB3" w:rsidRPr="00E44FB3" w:rsidRDefault="009E734A" w:rsidP="00E44F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03.06.2020 № 30</w:t>
      </w:r>
      <w:r w:rsidR="00E44FB3" w:rsidRPr="00E44FB3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lang w:eastAsia="ru-RU"/>
        </w:rPr>
      </w:pPr>
      <w:r w:rsidRPr="00E44FB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</w:p>
    <w:p w:rsidR="00E44FB3" w:rsidRPr="00E44FB3" w:rsidRDefault="00E44FB3" w:rsidP="00E44F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E44FB3" w:rsidRPr="00E44FB3" w:rsidRDefault="00E44FB3" w:rsidP="00E44FB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4FB3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проверки достоверности и полноты сведений о </w:t>
      </w:r>
      <w:proofErr w:type="gramStart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доходах</w:t>
      </w:r>
      <w:proofErr w:type="gramEnd"/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E44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устанавливает</w:t>
      </w:r>
      <w:proofErr w:type="gramEnd"/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процедуру осуществления проверки достоверности и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— проверка).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Проверка осуществляется по решению Администрации сельского поселения 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 (далее — Администрация).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Проверку осуществляет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сотрудник  Администрации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общественной палатой Самарской области, общественными советами (палатами), созданными в муниципальных образованиях или при органах местного самоуправления муниципальных образований;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средствами массовой информации.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Информация анонимного характера не может служить основанием для проверки.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Проверка осуществляется в срок, не превышающий 60 дней со дня принятия распоряжения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 ее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проведении. Срок проверки может быть продлен до 90 дней.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осуществлении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сотрудник Администрации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проводить беседу с гражданином, претендующим на замещение должности руководителя муниципального учреждения, а также с лицом, замещающим должность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представленным им сведениям о доходах, об имуществе и обязательствах имущественного характера и материалам.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Уполномоченный сотрудник Администрации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уведомление в письменной форме лица, замещающего должность руководителя муниципального учреждения, о начале в отношении его проверки - в течение 2 рабочих дней со дня принятия распоряжения Администрации о начале проверки;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информирование лица, замещающего должность руководителя муниципального учреждения, в случае его обращения о том, какие представленные им сведения, указанные в пункте 1 настоящего Порядка, подлежат проверке, — в течение 7 рабочих дней со дня обращения, а при наличии уважительной причины - в срок, согласованный с указанным лицом.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По окончании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кадровая служба Администрации (уполномоченный сотрудник Администрации)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обязана ознакомить лицо, замещающее должность руководителя муниципального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учреждения, с результатами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проверки.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уполномоченным</w:t>
      </w:r>
      <w:r w:rsidRPr="00E44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сотрудником Администрации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заключение, в котором указываются результаты проверки</w:t>
      </w:r>
      <w:r w:rsidR="00782A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 и предложения.</w:t>
      </w:r>
    </w:p>
    <w:p w:rsidR="00E44FB3" w:rsidRPr="00E44FB3" w:rsidRDefault="00E44FB3" w:rsidP="00E44FB3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Заключение подписывает </w:t>
      </w:r>
      <w:r w:rsidRPr="00E44FB3">
        <w:rPr>
          <w:rFonts w:ascii="Times New Roman" w:eastAsia="Calibri" w:hAnsi="Times New Roman" w:cs="Times New Roman"/>
          <w:bCs/>
          <w:sz w:val="24"/>
          <w:szCs w:val="24"/>
        </w:rPr>
        <w:t xml:space="preserve">уполномоченный сотрудник Администрации 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и представляет его Главе сельского поселения </w:t>
      </w:r>
      <w:r w:rsidR="00782AEF">
        <w:rPr>
          <w:rFonts w:ascii="Times New Roman" w:eastAsia="Calibri" w:hAnsi="Times New Roman" w:cs="Times New Roman"/>
          <w:sz w:val="24"/>
          <w:szCs w:val="24"/>
        </w:rPr>
        <w:t>Тимофеевка</w:t>
      </w:r>
      <w:r w:rsidRPr="00E44FB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муниципального района Ставропольский  Самарской области в </w:t>
      </w:r>
      <w:r w:rsidRPr="00E44FB3">
        <w:rPr>
          <w:rFonts w:ascii="Times New Roman" w:eastAsia="Calibri" w:hAnsi="Times New Roman" w:cs="Times New Roman"/>
          <w:sz w:val="24"/>
          <w:szCs w:val="24"/>
        </w:rPr>
        <w:t>течение 5 рабочих дней со дня окончания проверки.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Лицо, замещающее должность руководителя муниципального учреждения, вправе: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давать пояснения в письменной форме в ходе проверки, а также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результатам проверки;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представлять дополнительные материалы и давать по ним пояснения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письменной форме.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 результатам проверки Глава сельского поселения </w:t>
      </w:r>
      <w:r w:rsidR="009D7E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 </w:t>
      </w:r>
      <w:proofErr w:type="gramStart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 принимает одно из следующих решений: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назначение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применение к лицу, замещающему должность руководителя муниципального учреждения, мер дисциплинарной ответственности.</w:t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представляются в соответствующие государственные органы в течение 5 рабочих дней со дня их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установления.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4FB3" w:rsidRPr="00E44FB3" w:rsidRDefault="00E44FB3" w:rsidP="00E44FB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Администрацией в </w:t>
      </w:r>
      <w:r w:rsidRPr="00E44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законодательством Российской Федерации об архивном деле.</w:t>
      </w:r>
    </w:p>
    <w:p w:rsidR="00387C70" w:rsidRDefault="00E44FB3" w:rsidP="00E44FB3">
      <w:r w:rsidRPr="00E44FB3">
        <w:rPr>
          <w:rFonts w:ascii="Times New Roman" w:eastAsia="Calibri" w:hAnsi="Times New Roman" w:cs="Times New Roman"/>
          <w:sz w:val="28"/>
          <w:szCs w:val="28"/>
        </w:rPr>
        <w:br/>
      </w:r>
    </w:p>
    <w:sectPr w:rsidR="0038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14"/>
    <w:rsid w:val="00387C70"/>
    <w:rsid w:val="003A0C14"/>
    <w:rsid w:val="00782AEF"/>
    <w:rsid w:val="009D7E72"/>
    <w:rsid w:val="009E734A"/>
    <w:rsid w:val="00A447A8"/>
    <w:rsid w:val="00E4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F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2020-06-08T11:08:00Z</cp:lastPrinted>
  <dcterms:created xsi:type="dcterms:W3CDTF">2025-11-11T10:09:00Z</dcterms:created>
  <dcterms:modified xsi:type="dcterms:W3CDTF">2025-11-11T10:09:00Z</dcterms:modified>
</cp:coreProperties>
</file>