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1C" w:rsidRDefault="007E601C" w:rsidP="007E601C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Сведения</w:t>
      </w:r>
    </w:p>
    <w:p w:rsidR="007E601C" w:rsidRDefault="007E601C" w:rsidP="007E601C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о доходах, об имуществе и обязательствах имущественного характера</w:t>
      </w:r>
    </w:p>
    <w:p w:rsidR="007E601C" w:rsidRDefault="007E601C" w:rsidP="007E601C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 xml:space="preserve">специалиста 1 –  категории администрации </w:t>
      </w:r>
      <w:proofErr w:type="spellStart"/>
      <w:r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с.п</w:t>
      </w:r>
      <w:proofErr w:type="spellEnd"/>
      <w:r>
        <w:rPr>
          <w:rFonts w:ascii="Arial" w:eastAsia="Times New Roman" w:hAnsi="Arial" w:cs="Arial"/>
          <w:b/>
          <w:bCs/>
          <w:color w:val="333333"/>
          <w:u w:val="single"/>
          <w:bdr w:val="none" w:sz="0" w:space="0" w:color="auto" w:frame="1"/>
          <w:lang w:eastAsia="ru-RU"/>
        </w:rPr>
        <w:t>. Тимофеевка и членов его семьи</w:t>
      </w:r>
    </w:p>
    <w:p w:rsidR="007E601C" w:rsidRDefault="007E601C" w:rsidP="007E601C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bdr w:val="none" w:sz="0" w:space="0" w:color="auto" w:frame="1"/>
          <w:lang w:eastAsia="ru-RU"/>
        </w:rPr>
        <w:t>(полное наименование должности)</w:t>
      </w:r>
    </w:p>
    <w:p w:rsidR="007E601C" w:rsidRDefault="007E601C" w:rsidP="007E601C">
      <w:pPr>
        <w:shd w:val="clear" w:color="auto" w:fill="FFFFFF"/>
        <w:spacing w:after="0" w:line="302" w:lineRule="atLeast"/>
        <w:jc w:val="center"/>
        <w:textAlignment w:val="baseline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bdr w:val="none" w:sz="0" w:space="0" w:color="auto" w:frame="1"/>
          <w:lang w:eastAsia="ru-RU"/>
        </w:rPr>
        <w:t>за период с 1 января по 31 декабря 2017 года</w:t>
      </w:r>
    </w:p>
    <w:tbl>
      <w:tblPr>
        <w:tblW w:w="15690" w:type="dxa"/>
        <w:tblInd w:w="-11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817"/>
        <w:gridCol w:w="2324"/>
        <w:gridCol w:w="1227"/>
        <w:gridCol w:w="1614"/>
        <w:gridCol w:w="2266"/>
        <w:gridCol w:w="1702"/>
        <w:gridCol w:w="1227"/>
        <w:gridCol w:w="1704"/>
      </w:tblGrid>
      <w:tr w:rsidR="007E601C" w:rsidTr="007E601C">
        <w:tc>
          <w:tcPr>
            <w:tcW w:w="1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360" w:line="336" w:lineRule="atLeast"/>
              <w:ind w:firstLine="75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</w:tc>
        <w:tc>
          <w:tcPr>
            <w:tcW w:w="1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Декларированный годовой доход за 2017г. (</w:t>
            </w:r>
            <w:proofErr w:type="spellStart"/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43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Перечень объектов недвижимого имущества, находящихся в пользовании</w:t>
            </w:r>
          </w:p>
        </w:tc>
      </w:tr>
      <w:tr w:rsidR="007E601C" w:rsidTr="007E601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601C" w:rsidRDefault="007E601C">
            <w:pPr>
              <w:spacing w:after="0" w:line="240" w:lineRule="auto"/>
              <w:rPr>
                <w:rFonts w:ascii="Times New Roman" w:eastAsia="Times New Roman" w:hAnsi="Times New Roman"/>
                <w:color w:val="40404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7E601C" w:rsidRDefault="007E601C">
            <w:pPr>
              <w:spacing w:after="0" w:line="240" w:lineRule="auto"/>
              <w:rPr>
                <w:rFonts w:ascii="Times New Roman" w:eastAsia="Times New Roman" w:hAnsi="Times New Roman"/>
                <w:color w:val="404040"/>
                <w:lang w:eastAsia="ru-RU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Вид объектов недвижимости</w:t>
            </w:r>
          </w:p>
        </w:tc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Площадь</w:t>
            </w:r>
          </w:p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614" w:type="dxa"/>
            <w:tcBorders>
              <w:top w:val="nil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Страна расположения</w:t>
            </w:r>
          </w:p>
        </w:tc>
        <w:tc>
          <w:tcPr>
            <w:tcW w:w="2266" w:type="dxa"/>
            <w:tcBorders>
              <w:top w:val="nil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Транспортные средства</w:t>
            </w:r>
          </w:p>
        </w:tc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Вид объектов недвижимости</w:t>
            </w:r>
          </w:p>
        </w:tc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Площадь (</w:t>
            </w:r>
            <w:proofErr w:type="spellStart"/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.м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Страна расположения</w:t>
            </w:r>
          </w:p>
        </w:tc>
      </w:tr>
      <w:tr w:rsidR="007E601C" w:rsidTr="007E601C">
        <w:trPr>
          <w:trHeight w:val="810"/>
        </w:trPr>
        <w:tc>
          <w:tcPr>
            <w:tcW w:w="1809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FF420E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color w:val="FF420E"/>
                <w:bdr w:val="none" w:sz="0" w:space="0" w:color="auto" w:frame="1"/>
                <w:lang w:eastAsia="ru-RU"/>
              </w:rPr>
              <w:t>Кукушкина</w:t>
            </w:r>
          </w:p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FF420E"/>
                <w:bdr w:val="none" w:sz="0" w:space="0" w:color="auto" w:frame="1"/>
                <w:lang w:eastAsia="ru-RU"/>
              </w:rPr>
              <w:t xml:space="preserve">Ксения </w:t>
            </w:r>
            <w:proofErr w:type="spellStart"/>
            <w:r>
              <w:rPr>
                <w:rFonts w:ascii="Times New Roman" w:eastAsia="Times New Roman" w:hAnsi="Times New Roman"/>
                <w:color w:val="FF420E"/>
                <w:bdr w:val="none" w:sz="0" w:space="0" w:color="auto" w:frame="1"/>
                <w:lang w:eastAsia="ru-RU"/>
              </w:rPr>
              <w:t>Николавна</w:t>
            </w:r>
            <w:proofErr w:type="spellEnd"/>
          </w:p>
        </w:tc>
        <w:tc>
          <w:tcPr>
            <w:tcW w:w="181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601C" w:rsidRDefault="007E601C" w:rsidP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240 764,57</w:t>
            </w: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Квартира</w:t>
            </w:r>
          </w:p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(1/2 доли)</w:t>
            </w:r>
          </w:p>
        </w:tc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E601C" w:rsidRDefault="007E601C" w:rsidP="007E601C">
            <w:pPr>
              <w:spacing w:before="280" w:after="0" w:line="336" w:lineRule="atLeast"/>
              <w:ind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26,3</w:t>
            </w:r>
          </w:p>
        </w:tc>
        <w:tc>
          <w:tcPr>
            <w:tcW w:w="1614" w:type="dxa"/>
            <w:tcBorders>
              <w:top w:val="nil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120" w:line="336" w:lineRule="atLeast"/>
              <w:ind w:left="119" w:right="119" w:firstLine="75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>
            <w:pPr>
              <w:spacing w:after="28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РФ</w:t>
            </w:r>
          </w:p>
        </w:tc>
        <w:tc>
          <w:tcPr>
            <w:tcW w:w="2266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280" w:line="336" w:lineRule="atLeast"/>
              <w:ind w:left="120" w:right="120" w:firstLine="75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5A1BF0">
            <w:pPr>
              <w:spacing w:after="28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ВАЗ 11183, лада-калина 2007 г.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Квартира</w:t>
            </w:r>
          </w:p>
        </w:tc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26,3</w:t>
            </w:r>
          </w:p>
        </w:tc>
        <w:tc>
          <w:tcPr>
            <w:tcW w:w="1704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РФ</w:t>
            </w:r>
          </w:p>
        </w:tc>
      </w:tr>
      <w:tr w:rsidR="007E601C" w:rsidTr="007E601C">
        <w:trPr>
          <w:trHeight w:val="303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sz w:val="20"/>
                <w:szCs w:val="20"/>
                <w:bdr w:val="none" w:sz="0" w:space="0" w:color="auto" w:frame="1"/>
                <w:lang w:eastAsia="ru-RU"/>
              </w:rPr>
              <w:t>(дети)</w:t>
            </w:r>
          </w:p>
        </w:tc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нет</w:t>
            </w:r>
          </w:p>
        </w:tc>
        <w:tc>
          <w:tcPr>
            <w:tcW w:w="23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Квартира</w:t>
            </w:r>
          </w:p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(1/2 доли)</w:t>
            </w:r>
          </w:p>
          <w:p w:rsidR="007E601C" w:rsidRDefault="007E601C">
            <w:pPr>
              <w:spacing w:after="0" w:line="336" w:lineRule="atLeast"/>
              <w:ind w:left="120"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 w:rsidP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26,3</w:t>
            </w:r>
          </w:p>
        </w:tc>
        <w:tc>
          <w:tcPr>
            <w:tcW w:w="1614" w:type="dxa"/>
            <w:tcBorders>
              <w:top w:val="nil"/>
              <w:left w:val="single" w:sz="8" w:space="0" w:color="DDDDDD"/>
              <w:bottom w:val="single" w:sz="8" w:space="0" w:color="DDDDDD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360" w:line="336" w:lineRule="atLeast"/>
              <w:ind w:firstLine="75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РФ</w:t>
            </w:r>
          </w:p>
        </w:tc>
        <w:tc>
          <w:tcPr>
            <w:tcW w:w="2266" w:type="dxa"/>
            <w:tcBorders>
              <w:top w:val="nil"/>
              <w:left w:val="single" w:sz="8" w:space="0" w:color="DDDDD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before="280" w:after="0" w:line="336" w:lineRule="atLeast"/>
              <w:ind w:right="120"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нет</w:t>
            </w:r>
          </w:p>
          <w:p w:rsidR="007E601C" w:rsidRDefault="007E601C">
            <w:pPr>
              <w:spacing w:before="280" w:after="0" w:line="336" w:lineRule="atLeast"/>
              <w:ind w:left="120" w:right="120" w:firstLine="75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Квартира</w:t>
            </w:r>
          </w:p>
        </w:tc>
        <w:tc>
          <w:tcPr>
            <w:tcW w:w="122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 w:rsidP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26,3</w:t>
            </w:r>
          </w:p>
        </w:tc>
        <w:tc>
          <w:tcPr>
            <w:tcW w:w="170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 </w:t>
            </w:r>
          </w:p>
          <w:p w:rsidR="007E601C" w:rsidRDefault="007E601C">
            <w:pPr>
              <w:spacing w:after="360" w:line="336" w:lineRule="atLeast"/>
              <w:ind w:firstLine="75"/>
              <w:jc w:val="center"/>
              <w:textAlignment w:val="baseline"/>
              <w:rPr>
                <w:rFonts w:ascii="Times New Roman" w:eastAsia="Times New Roman" w:hAnsi="Times New Roman"/>
                <w:color w:val="404040"/>
                <w:lang w:eastAsia="ru-RU"/>
              </w:rPr>
            </w:pPr>
            <w:r>
              <w:rPr>
                <w:rFonts w:ascii="Times New Roman" w:eastAsia="Times New Roman" w:hAnsi="Times New Roman"/>
                <w:color w:val="404040"/>
                <w:lang w:eastAsia="ru-RU"/>
              </w:rPr>
              <w:t>РФ</w:t>
            </w:r>
          </w:p>
        </w:tc>
      </w:tr>
    </w:tbl>
    <w:p w:rsidR="0042489E" w:rsidRPr="007E601C" w:rsidRDefault="0042489E">
      <w:pPr>
        <w:rPr>
          <w:rFonts w:ascii="Times New Roman" w:hAnsi="Times New Roman"/>
        </w:rPr>
      </w:pPr>
      <w:bookmarkStart w:id="0" w:name="_GoBack"/>
      <w:bookmarkEnd w:id="0"/>
    </w:p>
    <w:sectPr w:rsidR="0042489E" w:rsidRPr="007E601C" w:rsidSect="007E60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56"/>
    <w:rsid w:val="0042489E"/>
    <w:rsid w:val="004B1856"/>
    <w:rsid w:val="005A1BF0"/>
    <w:rsid w:val="007E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682</Characters>
  <Application>Microsoft Office Word</Application>
  <DocSecurity>0</DocSecurity>
  <Lines>5</Lines>
  <Paragraphs>1</Paragraphs>
  <ScaleCrop>false</ScaleCrop>
  <Company>SPecialiST RePack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2018-05-18T05:22:00Z</dcterms:created>
  <dcterms:modified xsi:type="dcterms:W3CDTF">2018-05-18T05:37:00Z</dcterms:modified>
</cp:coreProperties>
</file>